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032B"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26DD31D" w14:textId="77777777" w:rsidR="00D904C5" w:rsidRPr="006527E6" w:rsidRDefault="00D904C5" w:rsidP="00C816A0">
      <w:pPr>
        <w:spacing w:after="0" w:line="240" w:lineRule="auto"/>
        <w:ind w:right="-313"/>
        <w:jc w:val="center"/>
        <w:rPr>
          <w:rFonts w:ascii="Arial" w:eastAsia="Times New Roman" w:hAnsi="Arial" w:cs="Arial"/>
          <w:b/>
          <w:sz w:val="28"/>
          <w:szCs w:val="28"/>
        </w:rPr>
      </w:pPr>
    </w:p>
    <w:p w14:paraId="5AA11DAC" w14:textId="0C7CA557" w:rsidR="00C816A0" w:rsidRPr="006527E6" w:rsidRDefault="00D904C5" w:rsidP="00C816A0">
      <w:pPr>
        <w:spacing w:after="0" w:line="240" w:lineRule="auto"/>
        <w:ind w:right="-313"/>
        <w:jc w:val="center"/>
        <w:rPr>
          <w:rFonts w:ascii="Arial" w:eastAsia="Times New Roman" w:hAnsi="Arial" w:cs="Arial"/>
          <w:b/>
          <w:sz w:val="28"/>
          <w:szCs w:val="28"/>
        </w:rPr>
      </w:pPr>
      <w:r w:rsidRPr="006527E6">
        <w:rPr>
          <w:rFonts w:ascii="Arial" w:eastAsia="Times New Roman" w:hAnsi="Arial" w:cs="Arial"/>
          <w:b/>
          <w:sz w:val="28"/>
          <w:szCs w:val="28"/>
        </w:rPr>
        <w:t>NATIONALLY AVAILABLE TRAINING PLACEMENTS</w:t>
      </w:r>
    </w:p>
    <w:p w14:paraId="71FC3995" w14:textId="439CE383" w:rsidR="00C816A0" w:rsidRPr="006527E6" w:rsidRDefault="00C816A0" w:rsidP="00C816A0">
      <w:pPr>
        <w:spacing w:after="0" w:line="240" w:lineRule="auto"/>
        <w:jc w:val="center"/>
        <w:rPr>
          <w:rFonts w:ascii="Arial" w:eastAsia="Times New Roman" w:hAnsi="Arial" w:cs="Arial"/>
          <w:b/>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9017"/>
      </w:tblGrid>
      <w:tr w:rsidR="00BE307D" w:rsidRPr="006527E6" w14:paraId="191DC389" w14:textId="77777777" w:rsidTr="00BE307D">
        <w:tc>
          <w:tcPr>
            <w:tcW w:w="9017" w:type="dxa"/>
            <w:shd w:val="clear" w:color="auto" w:fill="DEEAF6" w:themeFill="accent1" w:themeFillTint="33"/>
          </w:tcPr>
          <w:p w14:paraId="13FE3307" w14:textId="77777777" w:rsidR="004709B5" w:rsidRPr="006527E6" w:rsidRDefault="00BE307D" w:rsidP="00BE307D">
            <w:pPr>
              <w:spacing w:line="360" w:lineRule="auto"/>
              <w:ind w:right="-514"/>
              <w:rPr>
                <w:rFonts w:ascii="Arial" w:hAnsi="Arial" w:cs="Arial"/>
                <w:color w:val="000000"/>
              </w:rPr>
            </w:pPr>
            <w:r w:rsidRPr="006527E6">
              <w:rPr>
                <w:rFonts w:ascii="Arial" w:hAnsi="Arial" w:cs="Arial"/>
                <w:color w:val="000000"/>
              </w:rPr>
              <w:t>'Nationally Available Training Placements' (NATP) offer Public Health Specialty Registrars (</w:t>
            </w:r>
            <w:proofErr w:type="spellStart"/>
            <w:r w:rsidRPr="006527E6">
              <w:rPr>
                <w:rFonts w:ascii="Arial" w:hAnsi="Arial" w:cs="Arial"/>
                <w:color w:val="000000"/>
              </w:rPr>
              <w:t>StRs</w:t>
            </w:r>
            <w:proofErr w:type="spellEnd"/>
            <w:r w:rsidRPr="006527E6">
              <w:rPr>
                <w:rFonts w:ascii="Arial" w:hAnsi="Arial" w:cs="Arial"/>
                <w:color w:val="000000"/>
              </w:rPr>
              <w:t xml:space="preserve">) opportunities to acquire specific additional or contextual experience at a national </w:t>
            </w:r>
          </w:p>
          <w:p w14:paraId="4EB88D9E" w14:textId="624F3702" w:rsidR="00BE307D" w:rsidRPr="006527E6" w:rsidRDefault="00BE307D" w:rsidP="00BE307D">
            <w:pPr>
              <w:spacing w:line="360" w:lineRule="auto"/>
              <w:ind w:right="-514"/>
              <w:rPr>
                <w:rFonts w:ascii="Arial" w:hAnsi="Arial" w:cs="Arial"/>
              </w:rPr>
            </w:pPr>
            <w:r w:rsidRPr="006527E6">
              <w:rPr>
                <w:rFonts w:ascii="Arial" w:hAnsi="Arial" w:cs="Arial"/>
                <w:color w:val="000000"/>
              </w:rPr>
              <w:t xml:space="preserve">level and </w:t>
            </w:r>
            <w:r w:rsidRPr="006527E6">
              <w:rPr>
                <w:rFonts w:ascii="Arial" w:hAnsi="Arial" w:cs="Arial"/>
              </w:rPr>
              <w:t xml:space="preserve">develop specialist leadership knowledge and skills. </w:t>
            </w:r>
          </w:p>
        </w:tc>
      </w:tr>
    </w:tbl>
    <w:p w14:paraId="74D0F31A" w14:textId="77777777" w:rsidR="00BE307D" w:rsidRPr="006527E6" w:rsidRDefault="00BE307D" w:rsidP="00C816A0">
      <w:pPr>
        <w:spacing w:after="0" w:line="240" w:lineRule="auto"/>
        <w:jc w:val="center"/>
        <w:rPr>
          <w:rFonts w:ascii="Arial" w:eastAsia="Times New Roman" w:hAnsi="Arial" w:cs="Arial"/>
          <w:b/>
          <w:sz w:val="28"/>
          <w:szCs w:val="28"/>
        </w:rPr>
      </w:pPr>
    </w:p>
    <w:p w14:paraId="19123DC2" w14:textId="77777777" w:rsidR="00BE307D" w:rsidRPr="006527E6" w:rsidRDefault="00BE307D" w:rsidP="00D904C5">
      <w:pPr>
        <w:spacing w:line="360" w:lineRule="auto"/>
        <w:ind w:right="-514"/>
        <w:rPr>
          <w:rFonts w:ascii="Arial" w:hAnsi="Arial" w:cs="Arial"/>
        </w:rPr>
      </w:pPr>
    </w:p>
    <w:p w14:paraId="5170C059" w14:textId="3E6D0E9D" w:rsidR="00E15D14" w:rsidRPr="006527E6" w:rsidRDefault="00757B37" w:rsidP="00D904C5">
      <w:pPr>
        <w:spacing w:line="360" w:lineRule="auto"/>
        <w:ind w:right="-514"/>
        <w:rPr>
          <w:rFonts w:ascii="Arial" w:hAnsi="Arial" w:cs="Arial"/>
        </w:rPr>
      </w:pPr>
      <w:r w:rsidRPr="006527E6">
        <w:rPr>
          <w:rFonts w:ascii="Arial" w:hAnsi="Arial" w:cs="Arial"/>
        </w:rPr>
        <w:t xml:space="preserve">These placements will be listed on the </w:t>
      </w:r>
      <w:proofErr w:type="gramStart"/>
      <w:r w:rsidRPr="006527E6">
        <w:rPr>
          <w:rFonts w:ascii="Arial" w:hAnsi="Arial" w:cs="Arial"/>
        </w:rPr>
        <w:t>Faculty</w:t>
      </w:r>
      <w:proofErr w:type="gramEnd"/>
      <w:r w:rsidRPr="006527E6">
        <w:rPr>
          <w:rFonts w:ascii="Arial" w:hAnsi="Arial" w:cs="Arial"/>
        </w:rPr>
        <w:t xml:space="preserve"> website to signpost Registrars to these organisation</w:t>
      </w:r>
      <w:r w:rsidR="00BE307D" w:rsidRPr="006527E6">
        <w:rPr>
          <w:rFonts w:ascii="Arial" w:hAnsi="Arial" w:cs="Arial"/>
        </w:rPr>
        <w:t>s</w:t>
      </w:r>
      <w:r w:rsidRPr="006527E6">
        <w:rPr>
          <w:rFonts w:ascii="Arial" w:hAnsi="Arial" w:cs="Arial"/>
        </w:rPr>
        <w:t xml:space="preserve">. </w:t>
      </w:r>
      <w:r w:rsidR="00E15D14" w:rsidRPr="006527E6">
        <w:rPr>
          <w:rFonts w:ascii="Arial" w:hAnsi="Arial" w:cs="Arial"/>
        </w:rPr>
        <w:t xml:space="preserve">The local deanery processes for approval of a Registrar request for undertaking these placements apply. </w:t>
      </w:r>
    </w:p>
    <w:p w14:paraId="2DCD745A" w14:textId="77777777" w:rsidR="00214F21" w:rsidRPr="006527E6" w:rsidRDefault="00214F21" w:rsidP="00D904C5">
      <w:pPr>
        <w:spacing w:line="360" w:lineRule="auto"/>
        <w:ind w:right="-514"/>
        <w:rPr>
          <w:rFonts w:ascii="Arial" w:hAnsi="Arial" w:cs="Arial"/>
        </w:rPr>
      </w:pPr>
    </w:p>
    <w:p w14:paraId="3618B1AA" w14:textId="22E54ABC" w:rsidR="00D904C5" w:rsidRPr="006527E6" w:rsidRDefault="009A28B7" w:rsidP="00D904C5">
      <w:pPr>
        <w:spacing w:line="360" w:lineRule="auto"/>
        <w:ind w:right="-514"/>
        <w:rPr>
          <w:rFonts w:ascii="Arial" w:hAnsi="Arial" w:cs="Arial"/>
        </w:rPr>
      </w:pPr>
      <w:r w:rsidRPr="006527E6">
        <w:rPr>
          <w:rFonts w:ascii="Arial" w:hAnsi="Arial" w:cs="Arial"/>
        </w:rPr>
        <w:t>The Faculty of Public Health will add placements to the list which will meet the following criteria.</w:t>
      </w:r>
      <w:r w:rsidR="00E15D14" w:rsidRPr="006527E6">
        <w:rPr>
          <w:rFonts w:ascii="Arial" w:hAnsi="Arial" w:cs="Arial"/>
        </w:rPr>
        <w:t xml:space="preserve"> </w:t>
      </w:r>
    </w:p>
    <w:tbl>
      <w:tblPr>
        <w:tblStyle w:val="TableGrid"/>
        <w:tblW w:w="0" w:type="auto"/>
        <w:tblLook w:val="04A0" w:firstRow="1" w:lastRow="0" w:firstColumn="1" w:lastColumn="0" w:noHBand="0" w:noVBand="1"/>
      </w:tblPr>
      <w:tblGrid>
        <w:gridCol w:w="9017"/>
      </w:tblGrid>
      <w:tr w:rsidR="00BE307D" w:rsidRPr="006527E6" w14:paraId="755C39EA" w14:textId="77777777" w:rsidTr="00BE307D">
        <w:tc>
          <w:tcPr>
            <w:tcW w:w="9017" w:type="dxa"/>
            <w:shd w:val="clear" w:color="auto" w:fill="DEEAF6" w:themeFill="accent1" w:themeFillTint="33"/>
          </w:tcPr>
          <w:p w14:paraId="5C7110D8" w14:textId="77777777" w:rsidR="00BE307D" w:rsidRPr="006527E6" w:rsidRDefault="00BE307D" w:rsidP="00BE307D">
            <w:pPr>
              <w:spacing w:line="360" w:lineRule="auto"/>
              <w:ind w:right="-514"/>
              <w:rPr>
                <w:rFonts w:ascii="Arial" w:hAnsi="Arial" w:cs="Arial"/>
                <w:b/>
                <w:bCs/>
              </w:rPr>
            </w:pPr>
            <w:r w:rsidRPr="006527E6">
              <w:rPr>
                <w:rFonts w:ascii="Arial" w:hAnsi="Arial" w:cs="Arial"/>
                <w:b/>
                <w:bCs/>
              </w:rPr>
              <w:t xml:space="preserve">Criteria: </w:t>
            </w:r>
          </w:p>
          <w:p w14:paraId="78A028F9" w14:textId="6F840204"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must offer unique training opportunities which are not available locally </w:t>
            </w:r>
          </w:p>
          <w:p w14:paraId="364E40ED" w14:textId="6A761419" w:rsidR="009A28B7" w:rsidRPr="006527E6" w:rsidRDefault="009A28B7" w:rsidP="00BE307D">
            <w:pPr>
              <w:spacing w:line="360" w:lineRule="auto"/>
              <w:ind w:right="-514"/>
              <w:rPr>
                <w:rFonts w:ascii="Arial" w:hAnsi="Arial" w:cs="Arial"/>
              </w:rPr>
            </w:pPr>
            <w:r w:rsidRPr="006527E6">
              <w:rPr>
                <w:rFonts w:ascii="Arial" w:hAnsi="Arial" w:cs="Arial"/>
              </w:rPr>
              <w:t>It is a GMC approved placement</w:t>
            </w:r>
          </w:p>
          <w:p w14:paraId="3350D7FC" w14:textId="62C22908" w:rsidR="00BE307D" w:rsidRPr="006527E6" w:rsidRDefault="00BE307D" w:rsidP="00BE307D">
            <w:pPr>
              <w:spacing w:line="360" w:lineRule="auto"/>
              <w:ind w:right="-514"/>
              <w:rPr>
                <w:rFonts w:ascii="Arial" w:hAnsi="Arial" w:cs="Arial"/>
              </w:rPr>
            </w:pPr>
            <w:r w:rsidRPr="006527E6">
              <w:rPr>
                <w:rFonts w:ascii="Arial" w:hAnsi="Arial" w:cs="Arial"/>
              </w:rPr>
              <w:t xml:space="preserve">The </w:t>
            </w:r>
            <w:r w:rsidR="00EE3995" w:rsidRPr="006527E6">
              <w:rPr>
                <w:rFonts w:ascii="Arial" w:hAnsi="Arial" w:cs="Arial"/>
              </w:rPr>
              <w:t xml:space="preserve">host </w:t>
            </w:r>
            <w:r w:rsidRPr="006527E6">
              <w:rPr>
                <w:rFonts w:ascii="Arial" w:hAnsi="Arial" w:cs="Arial"/>
              </w:rPr>
              <w:t xml:space="preserve">organisation </w:t>
            </w:r>
            <w:r w:rsidR="00EE3995" w:rsidRPr="006527E6">
              <w:rPr>
                <w:rFonts w:ascii="Arial" w:hAnsi="Arial" w:cs="Arial"/>
              </w:rPr>
              <w:t xml:space="preserve">approves </w:t>
            </w:r>
            <w:r w:rsidR="009A28B7" w:rsidRPr="006527E6">
              <w:rPr>
                <w:rFonts w:ascii="Arial" w:hAnsi="Arial" w:cs="Arial"/>
              </w:rPr>
              <w:t xml:space="preserve"> </w:t>
            </w:r>
          </w:p>
          <w:p w14:paraId="3F7ABE61" w14:textId="77777777" w:rsidR="00BE307D" w:rsidRPr="006527E6" w:rsidRDefault="00BE307D" w:rsidP="00BE307D">
            <w:pPr>
              <w:spacing w:line="360" w:lineRule="auto"/>
              <w:ind w:right="-514"/>
              <w:rPr>
                <w:rFonts w:ascii="Arial" w:hAnsi="Arial" w:cs="Arial"/>
              </w:rPr>
            </w:pPr>
            <w:r w:rsidRPr="006527E6">
              <w:rPr>
                <w:rFonts w:ascii="Arial" w:hAnsi="Arial" w:cs="Arial"/>
              </w:rPr>
              <w:t>Application is supported by the local heads of school / training programme director</w:t>
            </w:r>
          </w:p>
          <w:p w14:paraId="62E6754A" w14:textId="01B41C2E" w:rsidR="00BE307D" w:rsidRPr="006527E6" w:rsidRDefault="00BE307D" w:rsidP="00BE307D">
            <w:pPr>
              <w:spacing w:line="360" w:lineRule="auto"/>
              <w:ind w:right="-514"/>
              <w:rPr>
                <w:rFonts w:ascii="Arial" w:hAnsi="Arial" w:cs="Arial"/>
              </w:rPr>
            </w:pPr>
            <w:r w:rsidRPr="006527E6">
              <w:rPr>
                <w:rFonts w:ascii="Arial" w:hAnsi="Arial" w:cs="Arial"/>
              </w:rPr>
              <w:t xml:space="preserve">The placement is </w:t>
            </w:r>
            <w:r w:rsidR="009A28B7" w:rsidRPr="006527E6">
              <w:rPr>
                <w:rFonts w:ascii="Arial" w:hAnsi="Arial" w:cs="Arial"/>
              </w:rPr>
              <w:t>Advertised</w:t>
            </w:r>
            <w:r w:rsidRPr="006527E6">
              <w:rPr>
                <w:rFonts w:ascii="Arial" w:hAnsi="Arial" w:cs="Arial"/>
              </w:rPr>
              <w:t xml:space="preserve"> to all registrars nationally </w:t>
            </w:r>
            <w:r w:rsidR="00EE3995" w:rsidRPr="006527E6">
              <w:rPr>
                <w:rFonts w:ascii="Arial" w:hAnsi="Arial" w:cs="Arial"/>
              </w:rPr>
              <w:t>with a fair selection process</w:t>
            </w:r>
          </w:p>
          <w:p w14:paraId="5A4071D7" w14:textId="77777777" w:rsidR="00BE307D" w:rsidRPr="006527E6" w:rsidRDefault="00BE307D" w:rsidP="00D904C5">
            <w:pPr>
              <w:spacing w:line="360" w:lineRule="auto"/>
              <w:ind w:right="-514"/>
              <w:rPr>
                <w:rFonts w:ascii="Arial" w:hAnsi="Arial" w:cs="Arial"/>
              </w:rPr>
            </w:pPr>
          </w:p>
        </w:tc>
      </w:tr>
    </w:tbl>
    <w:p w14:paraId="11724EEB" w14:textId="0B8CADFF" w:rsidR="00757B37" w:rsidRDefault="00757B37" w:rsidP="00757B37">
      <w:pPr>
        <w:spacing w:line="360" w:lineRule="auto"/>
        <w:ind w:right="-514"/>
        <w:rPr>
          <w:rFonts w:ascii="Arial" w:hAnsi="Arial" w:cs="Arial"/>
        </w:rPr>
      </w:pPr>
    </w:p>
    <w:p w14:paraId="3F2D882A" w14:textId="77777777" w:rsidR="00195213" w:rsidRPr="006527E6" w:rsidRDefault="00195213" w:rsidP="00757B37">
      <w:pPr>
        <w:spacing w:line="360" w:lineRule="auto"/>
        <w:ind w:right="-514"/>
        <w:rPr>
          <w:rFonts w:ascii="Arial" w:hAnsi="Arial" w:cs="Arial"/>
        </w:rPr>
      </w:pPr>
    </w:p>
    <w:p w14:paraId="7439EAC2" w14:textId="77777777" w:rsidR="00C816A0" w:rsidRPr="006527E6" w:rsidRDefault="00C816A0" w:rsidP="00C816A0">
      <w:pPr>
        <w:spacing w:after="0" w:line="240" w:lineRule="auto"/>
        <w:jc w:val="center"/>
        <w:rPr>
          <w:rFonts w:ascii="Arial" w:eastAsia="Times New Roman" w:hAnsi="Arial" w:cs="Arial"/>
          <w:b/>
          <w:sz w:val="28"/>
          <w:szCs w:val="28"/>
        </w:rPr>
      </w:pPr>
    </w:p>
    <w:p w14:paraId="376D87A6" w14:textId="77777777" w:rsidR="00D904C5" w:rsidRPr="006527E6" w:rsidRDefault="00D904C5" w:rsidP="00C816A0">
      <w:pPr>
        <w:spacing w:after="0" w:line="240" w:lineRule="auto"/>
        <w:jc w:val="center"/>
        <w:rPr>
          <w:rFonts w:ascii="Arial" w:eastAsia="Times New Roman" w:hAnsi="Arial" w:cs="Arial"/>
          <w:b/>
          <w:sz w:val="28"/>
          <w:szCs w:val="28"/>
        </w:rPr>
      </w:pPr>
    </w:p>
    <w:p w14:paraId="2B5D9601" w14:textId="77777777" w:rsidR="00D904C5" w:rsidRPr="006527E6" w:rsidRDefault="00D904C5" w:rsidP="00C816A0">
      <w:pPr>
        <w:spacing w:after="0" w:line="240" w:lineRule="auto"/>
        <w:jc w:val="center"/>
        <w:rPr>
          <w:rFonts w:ascii="Arial" w:eastAsia="Times New Roman" w:hAnsi="Arial" w:cs="Arial"/>
          <w:b/>
          <w:sz w:val="28"/>
          <w:szCs w:val="28"/>
        </w:rPr>
      </w:pPr>
    </w:p>
    <w:p w14:paraId="6865C0D3" w14:textId="77777777" w:rsidR="00D904C5" w:rsidRPr="006527E6" w:rsidRDefault="00D904C5" w:rsidP="00C816A0">
      <w:pPr>
        <w:spacing w:after="0" w:line="240" w:lineRule="auto"/>
        <w:jc w:val="center"/>
        <w:rPr>
          <w:rFonts w:ascii="Arial" w:eastAsia="Times New Roman" w:hAnsi="Arial" w:cs="Arial"/>
          <w:b/>
          <w:sz w:val="28"/>
          <w:szCs w:val="28"/>
        </w:rPr>
      </w:pPr>
    </w:p>
    <w:p w14:paraId="1663E80D" w14:textId="77777777" w:rsidR="00D904C5" w:rsidRPr="006527E6" w:rsidRDefault="00D904C5" w:rsidP="00C816A0">
      <w:pPr>
        <w:spacing w:after="0" w:line="240" w:lineRule="auto"/>
        <w:jc w:val="center"/>
        <w:rPr>
          <w:rFonts w:ascii="Arial" w:eastAsia="Times New Roman" w:hAnsi="Arial" w:cs="Arial"/>
          <w:b/>
          <w:sz w:val="28"/>
          <w:szCs w:val="28"/>
        </w:rPr>
      </w:pPr>
    </w:p>
    <w:p w14:paraId="0B1D0832" w14:textId="77777777" w:rsidR="00D904C5" w:rsidRPr="006527E6" w:rsidRDefault="00D904C5">
      <w:pPr>
        <w:rPr>
          <w:rFonts w:ascii="Arial" w:eastAsia="Times New Roman" w:hAnsi="Arial" w:cs="Arial"/>
          <w:b/>
          <w:sz w:val="28"/>
          <w:szCs w:val="28"/>
        </w:rPr>
      </w:pPr>
      <w:r w:rsidRPr="006527E6">
        <w:rPr>
          <w:rFonts w:ascii="Arial" w:eastAsia="Times New Roman" w:hAnsi="Arial" w:cs="Arial"/>
          <w:b/>
          <w:sz w:val="28"/>
          <w:szCs w:val="28"/>
        </w:rPr>
        <w:br w:type="page"/>
      </w:r>
    </w:p>
    <w:p w14:paraId="6CF00863" w14:textId="5A605FD9" w:rsidR="00C816A0" w:rsidRPr="006527E6" w:rsidRDefault="00C816A0" w:rsidP="00C816A0">
      <w:pPr>
        <w:spacing w:after="0" w:line="240" w:lineRule="auto"/>
        <w:jc w:val="center"/>
        <w:rPr>
          <w:rFonts w:ascii="Arial" w:eastAsia="Times New Roman" w:hAnsi="Arial" w:cs="Arial"/>
          <w:b/>
          <w:sz w:val="28"/>
          <w:szCs w:val="28"/>
        </w:rPr>
      </w:pPr>
      <w:r w:rsidRPr="006527E6">
        <w:rPr>
          <w:rFonts w:ascii="Arial" w:eastAsia="Times New Roman" w:hAnsi="Arial" w:cs="Arial"/>
          <w:b/>
          <w:sz w:val="28"/>
          <w:szCs w:val="28"/>
        </w:rPr>
        <w:lastRenderedPageBreak/>
        <w:t>PLEASE COMPLETE THE FORM IN BLOCK CAPITAL LETTERS</w:t>
      </w:r>
    </w:p>
    <w:p w14:paraId="4F7EBE2B" w14:textId="77777777" w:rsidR="00C816A0" w:rsidRPr="006527E6" w:rsidRDefault="00C816A0" w:rsidP="00C816A0">
      <w:pPr>
        <w:spacing w:after="0" w:line="240" w:lineRule="auto"/>
        <w:rPr>
          <w:rFonts w:ascii="Arial" w:eastAsia="Times New Roman" w:hAnsi="Arial" w:cs="Arial"/>
        </w:rPr>
      </w:pPr>
    </w:p>
    <w:p w14:paraId="4C52495E" w14:textId="77777777" w:rsidR="00C816A0" w:rsidRPr="006527E6" w:rsidRDefault="00C816A0" w:rsidP="00C816A0">
      <w:pPr>
        <w:spacing w:after="0" w:line="240" w:lineRule="auto"/>
        <w:jc w:val="center"/>
        <w:rPr>
          <w:rFonts w:ascii="Arial" w:eastAsia="Times New Roman"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C816A0" w:rsidRPr="006527E6" w14:paraId="6B7D2D01" w14:textId="77777777" w:rsidTr="00D904C5">
        <w:tc>
          <w:tcPr>
            <w:tcW w:w="9243" w:type="dxa"/>
            <w:shd w:val="clear" w:color="auto" w:fill="DEEAF6"/>
          </w:tcPr>
          <w:p w14:paraId="0BD57B82" w14:textId="28F5561D" w:rsidR="00C816A0" w:rsidRPr="006527E6" w:rsidRDefault="00C816A0" w:rsidP="00C816A0">
            <w:pPr>
              <w:spacing w:after="0" w:line="240" w:lineRule="auto"/>
              <w:jc w:val="center"/>
              <w:rPr>
                <w:rFonts w:ascii="Arial" w:eastAsia="Times New Roman" w:hAnsi="Arial" w:cs="Arial"/>
                <w:b/>
                <w:color w:val="000000"/>
                <w:sz w:val="24"/>
                <w:szCs w:val="24"/>
              </w:rPr>
            </w:pPr>
            <w:r w:rsidRPr="006527E6">
              <w:rPr>
                <w:rFonts w:ascii="Arial" w:eastAsia="Times New Roman" w:hAnsi="Arial" w:cs="Arial"/>
                <w:b/>
                <w:color w:val="000000"/>
                <w:sz w:val="24"/>
                <w:szCs w:val="24"/>
              </w:rPr>
              <w:t xml:space="preserve">Please complete and return the signed form to </w:t>
            </w:r>
            <w:hyperlink r:id="rId11" w:history="1">
              <w:r w:rsidRPr="006527E6">
                <w:rPr>
                  <w:rFonts w:ascii="Arial" w:eastAsia="Times New Roman" w:hAnsi="Arial" w:cs="Arial"/>
                  <w:b/>
                  <w:color w:val="0070C0"/>
                  <w:sz w:val="24"/>
                  <w:szCs w:val="24"/>
                  <w:u w:val="single"/>
                </w:rPr>
                <w:t>educ@fph.org.uk</w:t>
              </w:r>
            </w:hyperlink>
            <w:r w:rsidRPr="006527E6">
              <w:rPr>
                <w:rFonts w:ascii="Arial" w:eastAsia="Times New Roman" w:hAnsi="Arial" w:cs="Arial"/>
                <w:b/>
                <w:color w:val="000000"/>
                <w:sz w:val="24"/>
                <w:szCs w:val="24"/>
              </w:rPr>
              <w:t xml:space="preserve">. Please ensure that </w:t>
            </w:r>
            <w:r w:rsidR="00D904C5" w:rsidRPr="006527E6">
              <w:rPr>
                <w:rFonts w:ascii="Arial" w:eastAsia="Times New Roman" w:hAnsi="Arial" w:cs="Arial"/>
                <w:b/>
                <w:color w:val="000000"/>
                <w:sz w:val="24"/>
                <w:szCs w:val="24"/>
              </w:rPr>
              <w:t>all</w:t>
            </w:r>
            <w:r w:rsidRPr="006527E6">
              <w:rPr>
                <w:rFonts w:ascii="Arial" w:eastAsia="Times New Roman" w:hAnsi="Arial" w:cs="Arial"/>
                <w:b/>
                <w:color w:val="000000"/>
                <w:sz w:val="24"/>
                <w:szCs w:val="24"/>
              </w:rPr>
              <w:t xml:space="preserve"> </w:t>
            </w:r>
            <w:r w:rsidR="00D904C5" w:rsidRPr="006527E6">
              <w:rPr>
                <w:rFonts w:ascii="Arial" w:eastAsia="Times New Roman" w:hAnsi="Arial" w:cs="Arial"/>
                <w:b/>
                <w:color w:val="000000"/>
                <w:sz w:val="24"/>
                <w:szCs w:val="24"/>
              </w:rPr>
              <w:t>s</w:t>
            </w:r>
            <w:r w:rsidRPr="006527E6">
              <w:rPr>
                <w:rFonts w:ascii="Arial" w:eastAsia="Times New Roman" w:hAnsi="Arial" w:cs="Arial"/>
                <w:b/>
                <w:color w:val="000000"/>
                <w:sz w:val="24"/>
                <w:szCs w:val="24"/>
              </w:rPr>
              <w:t xml:space="preserve">ections are completed. </w:t>
            </w:r>
          </w:p>
          <w:p w14:paraId="17EFF455" w14:textId="77777777" w:rsidR="00C816A0" w:rsidRPr="006527E6" w:rsidRDefault="00C816A0" w:rsidP="00C816A0">
            <w:pPr>
              <w:spacing w:after="0" w:line="240" w:lineRule="auto"/>
              <w:jc w:val="center"/>
              <w:rPr>
                <w:rFonts w:ascii="Arial" w:eastAsia="Times New Roman" w:hAnsi="Arial" w:cs="Arial"/>
                <w:b/>
                <w:color w:val="000000"/>
              </w:rPr>
            </w:pPr>
          </w:p>
        </w:tc>
      </w:tr>
    </w:tbl>
    <w:p w14:paraId="340A565C" w14:textId="77777777" w:rsidR="009C5E61" w:rsidRPr="006527E6" w:rsidRDefault="009C5E61" w:rsidP="009C5E61">
      <w:pPr>
        <w:spacing w:after="0" w:line="240" w:lineRule="auto"/>
        <w:rPr>
          <w:rFonts w:ascii="Arial" w:eastAsia="Times New Roman" w:hAnsi="Arial" w:cs="Arial"/>
          <w:b/>
          <w:color w:val="4472C4"/>
          <w:sz w:val="24"/>
          <w:szCs w:val="24"/>
        </w:rPr>
      </w:pPr>
    </w:p>
    <w:p w14:paraId="6F9CABF5" w14:textId="0B9FD114" w:rsidR="00C816A0" w:rsidRPr="006527E6" w:rsidRDefault="00C816A0" w:rsidP="009C5E61">
      <w:pPr>
        <w:spacing w:after="0" w:line="240" w:lineRule="auto"/>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1: </w:t>
      </w:r>
      <w:r w:rsidR="00D904C5" w:rsidRPr="006527E6">
        <w:rPr>
          <w:rFonts w:ascii="Arial" w:eastAsia="Times New Roman" w:hAnsi="Arial" w:cs="Arial"/>
          <w:b/>
          <w:color w:val="4472C4"/>
          <w:sz w:val="24"/>
          <w:szCs w:val="24"/>
        </w:rPr>
        <w:t>CONTACT DETAILS</w:t>
      </w:r>
    </w:p>
    <w:p w14:paraId="687DBC47" w14:textId="4AF50277" w:rsidR="00C816A0" w:rsidRPr="006527E6" w:rsidRDefault="00C816A0" w:rsidP="00C816A0">
      <w:pPr>
        <w:spacing w:after="0" w:line="240" w:lineRule="auto"/>
        <w:ind w:left="720" w:firstLine="720"/>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19"/>
        <w:gridCol w:w="7091"/>
      </w:tblGrid>
      <w:tr w:rsidR="00D904C5" w:rsidRPr="006527E6" w14:paraId="4BFF5D62" w14:textId="77777777" w:rsidTr="00D904C5">
        <w:tc>
          <w:tcPr>
            <w:tcW w:w="2112" w:type="dxa"/>
            <w:gridSpan w:val="2"/>
            <w:shd w:val="clear" w:color="auto" w:fill="DEEAF6"/>
          </w:tcPr>
          <w:p w14:paraId="2B83CD56" w14:textId="6A208931" w:rsidR="00D904C5" w:rsidRPr="006527E6" w:rsidRDefault="00D904C5" w:rsidP="00D904C5">
            <w:pPr>
              <w:spacing w:after="0" w:line="240" w:lineRule="auto"/>
              <w:rPr>
                <w:rFonts w:ascii="Arial" w:eastAsia="Times New Roman" w:hAnsi="Arial" w:cs="Arial"/>
                <w:b/>
              </w:rPr>
            </w:pPr>
            <w:r w:rsidRPr="006527E6">
              <w:rPr>
                <w:rFonts w:ascii="Arial" w:eastAsia="Times New Roman" w:hAnsi="Arial" w:cs="Arial"/>
                <w:b/>
              </w:rPr>
              <w:t>NAME</w:t>
            </w:r>
          </w:p>
          <w:p w14:paraId="4A50EB48" w14:textId="77777777" w:rsidR="00D904C5" w:rsidRPr="006527E6" w:rsidRDefault="00D904C5" w:rsidP="00D904C5">
            <w:pPr>
              <w:spacing w:after="0" w:line="240" w:lineRule="auto"/>
              <w:rPr>
                <w:rFonts w:ascii="Arial" w:eastAsia="Times New Roman" w:hAnsi="Arial" w:cs="Arial"/>
              </w:rPr>
            </w:pPr>
          </w:p>
        </w:tc>
        <w:tc>
          <w:tcPr>
            <w:tcW w:w="7091" w:type="dxa"/>
          </w:tcPr>
          <w:p w14:paraId="2DA91E62" w14:textId="402E8E3A" w:rsidR="00D904C5" w:rsidRPr="006527E6" w:rsidRDefault="00BF7428" w:rsidP="00D904C5">
            <w:pPr>
              <w:spacing w:after="0" w:line="240" w:lineRule="auto"/>
              <w:rPr>
                <w:rFonts w:ascii="Arial" w:eastAsia="Times New Roman" w:hAnsi="Arial" w:cs="Arial"/>
              </w:rPr>
            </w:pPr>
            <w:r w:rsidRPr="00736597">
              <w:rPr>
                <w:rFonts w:ascii="Arial" w:eastAsia="Times New Roman" w:hAnsi="Arial" w:cs="Arial"/>
              </w:rPr>
              <w:t>Natalie Hickman</w:t>
            </w:r>
          </w:p>
        </w:tc>
      </w:tr>
      <w:tr w:rsidR="00D904C5" w:rsidRPr="006527E6" w14:paraId="5246C5BD" w14:textId="77777777" w:rsidTr="00D904C5">
        <w:trPr>
          <w:trHeight w:val="618"/>
        </w:trPr>
        <w:tc>
          <w:tcPr>
            <w:tcW w:w="9203" w:type="dxa"/>
            <w:gridSpan w:val="3"/>
            <w:shd w:val="clear" w:color="auto" w:fill="DEEAF6"/>
          </w:tcPr>
          <w:p w14:paraId="13E7E2CB" w14:textId="77777777" w:rsidR="00D904C5" w:rsidRPr="006527E6" w:rsidRDefault="00D904C5" w:rsidP="00D904C5">
            <w:pPr>
              <w:spacing w:after="0" w:line="240" w:lineRule="auto"/>
              <w:rPr>
                <w:rFonts w:ascii="Arial" w:eastAsia="Times New Roman" w:hAnsi="Arial" w:cs="Arial"/>
                <w:b/>
              </w:rPr>
            </w:pPr>
            <w:proofErr w:type="gramStart"/>
            <w:r w:rsidRPr="006527E6">
              <w:rPr>
                <w:rFonts w:ascii="Arial" w:eastAsia="Times New Roman" w:hAnsi="Arial" w:cs="Arial"/>
                <w:b/>
              </w:rPr>
              <w:t>CORRESPONDENCE  ADDRESS</w:t>
            </w:r>
            <w:proofErr w:type="gramEnd"/>
          </w:p>
          <w:p w14:paraId="41F43FF7" w14:textId="77777777" w:rsidR="00D904C5" w:rsidRPr="006527E6" w:rsidRDefault="00D904C5" w:rsidP="00D904C5">
            <w:pPr>
              <w:spacing w:after="0" w:line="240" w:lineRule="auto"/>
              <w:rPr>
                <w:rFonts w:ascii="Arial" w:eastAsia="Times New Roman" w:hAnsi="Arial" w:cs="Arial"/>
                <w:b/>
              </w:rPr>
            </w:pPr>
          </w:p>
        </w:tc>
      </w:tr>
      <w:tr w:rsidR="00D904C5" w:rsidRPr="006527E6" w14:paraId="10163E63" w14:textId="77777777" w:rsidTr="00D904C5">
        <w:trPr>
          <w:trHeight w:val="1899"/>
        </w:trPr>
        <w:tc>
          <w:tcPr>
            <w:tcW w:w="9203" w:type="dxa"/>
            <w:gridSpan w:val="3"/>
          </w:tcPr>
          <w:p w14:paraId="2741E2E6" w14:textId="77777777" w:rsidR="007753FD" w:rsidRDefault="007753FD" w:rsidP="00D904C5">
            <w:pPr>
              <w:tabs>
                <w:tab w:val="left" w:pos="2490"/>
              </w:tabs>
              <w:spacing w:after="0" w:line="240" w:lineRule="auto"/>
              <w:rPr>
                <w:rFonts w:ascii="Arial" w:eastAsia="Times New Roman" w:hAnsi="Arial" w:cs="Arial"/>
              </w:rPr>
            </w:pPr>
          </w:p>
          <w:p w14:paraId="182C5ED1" w14:textId="32FCCC99" w:rsidR="00D904C5" w:rsidRPr="006527E6" w:rsidRDefault="007753FD" w:rsidP="00D904C5">
            <w:pPr>
              <w:tabs>
                <w:tab w:val="left" w:pos="2490"/>
              </w:tabs>
              <w:spacing w:after="0" w:line="240" w:lineRule="auto"/>
              <w:rPr>
                <w:rFonts w:ascii="Arial" w:eastAsia="Times New Roman" w:hAnsi="Arial" w:cs="Arial"/>
              </w:rPr>
            </w:pPr>
            <w:r>
              <w:rPr>
                <w:rFonts w:ascii="Arial" w:eastAsia="Times New Roman" w:hAnsi="Arial" w:cs="Arial"/>
              </w:rPr>
              <w:t>Department of Health and Social Care</w:t>
            </w:r>
            <w:r>
              <w:rPr>
                <w:rFonts w:ascii="Arial" w:eastAsia="Times New Roman" w:hAnsi="Arial" w:cs="Arial"/>
              </w:rPr>
              <w:br/>
              <w:t>39 Victoria Street</w:t>
            </w:r>
          </w:p>
          <w:p w14:paraId="793E43C0" w14:textId="77777777" w:rsidR="00D904C5" w:rsidRPr="006527E6" w:rsidRDefault="00D904C5" w:rsidP="00D904C5">
            <w:pPr>
              <w:tabs>
                <w:tab w:val="left" w:pos="2490"/>
              </w:tabs>
              <w:spacing w:after="0" w:line="240" w:lineRule="auto"/>
              <w:rPr>
                <w:rFonts w:ascii="Arial" w:eastAsia="Times New Roman" w:hAnsi="Arial" w:cs="Arial"/>
              </w:rPr>
            </w:pPr>
          </w:p>
          <w:p w14:paraId="64BA160F" w14:textId="77777777" w:rsidR="00D904C5" w:rsidRPr="006527E6" w:rsidRDefault="00D904C5" w:rsidP="00D904C5">
            <w:pPr>
              <w:tabs>
                <w:tab w:val="left" w:pos="2490"/>
              </w:tabs>
              <w:spacing w:after="0" w:line="240" w:lineRule="auto"/>
              <w:rPr>
                <w:rFonts w:ascii="Arial" w:eastAsia="Times New Roman" w:hAnsi="Arial" w:cs="Arial"/>
              </w:rPr>
            </w:pPr>
          </w:p>
          <w:p w14:paraId="51ED1A49" w14:textId="78116060" w:rsidR="00D904C5" w:rsidRPr="006527E6" w:rsidRDefault="00D904C5" w:rsidP="00D904C5">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sidR="007753FD">
              <w:rPr>
                <w:rFonts w:ascii="Arial" w:eastAsia="Times New Roman" w:hAnsi="Arial" w:cs="Arial"/>
              </w:rPr>
              <w:t>London</w:t>
            </w:r>
            <w:r w:rsidRPr="006527E6">
              <w:rPr>
                <w:rFonts w:ascii="Arial" w:eastAsia="Times New Roman" w:hAnsi="Arial" w:cs="Arial"/>
              </w:rPr>
              <w:t xml:space="preserve">                                                        POSTCODE:  </w:t>
            </w:r>
            <w:r w:rsidRPr="006527E6">
              <w:rPr>
                <w:rFonts w:ascii="Arial" w:eastAsia="Times New Roman" w:hAnsi="Arial" w:cs="Arial"/>
              </w:rPr>
              <w:tab/>
            </w:r>
            <w:r w:rsidR="007753FD">
              <w:rPr>
                <w:rFonts w:ascii="Arial" w:eastAsia="Times New Roman" w:hAnsi="Arial" w:cs="Arial"/>
              </w:rPr>
              <w:t>SW1H 0EU</w:t>
            </w:r>
          </w:p>
        </w:tc>
      </w:tr>
      <w:tr w:rsidR="008060B7" w:rsidRPr="006527E6" w14:paraId="6EA4BEDF" w14:textId="77777777" w:rsidTr="00D904C5">
        <w:trPr>
          <w:trHeight w:val="837"/>
        </w:trPr>
        <w:tc>
          <w:tcPr>
            <w:tcW w:w="2093" w:type="dxa"/>
            <w:shd w:val="clear" w:color="auto" w:fill="DEEAF6"/>
          </w:tcPr>
          <w:p w14:paraId="4064039A" w14:textId="77777777" w:rsidR="008060B7" w:rsidRPr="006527E6" w:rsidRDefault="008060B7" w:rsidP="008060B7">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7110" w:type="dxa"/>
            <w:gridSpan w:val="2"/>
          </w:tcPr>
          <w:p w14:paraId="57EB0828" w14:textId="3DF2C1D6" w:rsidR="008060B7" w:rsidRPr="006527E6" w:rsidRDefault="00BF7428" w:rsidP="008060B7">
            <w:pPr>
              <w:spacing w:after="0" w:line="240" w:lineRule="auto"/>
              <w:rPr>
                <w:rFonts w:ascii="Arial" w:eastAsia="Times New Roman" w:hAnsi="Arial" w:cs="Arial"/>
              </w:rPr>
            </w:pPr>
            <w:hyperlink r:id="rId12" w:history="1">
              <w:r w:rsidRPr="007A45D9">
                <w:rPr>
                  <w:rStyle w:val="Hyperlink"/>
                  <w:rFonts w:ascii="Arial" w:hAnsi="Arial" w:cs="Arial"/>
                  <w:lang w:eastAsia="en-GB"/>
                </w:rPr>
                <w:t>Natalie.hickman@dhsc.gov.uk</w:t>
              </w:r>
            </w:hyperlink>
            <w:r>
              <w:rPr>
                <w:rFonts w:ascii="Arial" w:hAnsi="Arial" w:cs="Arial"/>
                <w:color w:val="FF0000"/>
                <w:lang w:eastAsia="en-GB"/>
              </w:rPr>
              <w:t xml:space="preserve"> </w:t>
            </w:r>
          </w:p>
        </w:tc>
      </w:tr>
      <w:tr w:rsidR="008060B7" w:rsidRPr="006527E6" w14:paraId="760BB123" w14:textId="77777777" w:rsidTr="00D904C5">
        <w:trPr>
          <w:trHeight w:val="553"/>
        </w:trPr>
        <w:tc>
          <w:tcPr>
            <w:tcW w:w="2093" w:type="dxa"/>
            <w:shd w:val="clear" w:color="auto" w:fill="DEEAF6"/>
          </w:tcPr>
          <w:p w14:paraId="413B50C5" w14:textId="77777777" w:rsidR="008060B7" w:rsidRPr="006527E6" w:rsidRDefault="008060B7" w:rsidP="008060B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7110" w:type="dxa"/>
            <w:gridSpan w:val="2"/>
          </w:tcPr>
          <w:p w14:paraId="1B9674CE" w14:textId="47C647A2" w:rsidR="008060B7" w:rsidRPr="00DF4116" w:rsidRDefault="00AF748E" w:rsidP="008060B7">
            <w:pPr>
              <w:spacing w:after="0" w:line="240" w:lineRule="auto"/>
              <w:rPr>
                <w:rFonts w:ascii="Arial" w:eastAsia="Times New Roman" w:hAnsi="Arial" w:cs="Arial"/>
                <w:color w:val="FF0000"/>
              </w:rPr>
            </w:pPr>
            <w:r w:rsidRPr="00736597">
              <w:rPr>
                <w:rFonts w:ascii="Arial" w:hAnsi="Arial" w:cs="Arial"/>
                <w:lang w:eastAsia="en-GB"/>
              </w:rPr>
              <w:t>02072105133</w:t>
            </w:r>
          </w:p>
        </w:tc>
      </w:tr>
      <w:tr w:rsidR="00D904C5" w:rsidRPr="006527E6" w14:paraId="6B378D0A" w14:textId="77777777" w:rsidTr="00D904C5">
        <w:trPr>
          <w:trHeight w:val="552"/>
        </w:trPr>
        <w:tc>
          <w:tcPr>
            <w:tcW w:w="9203" w:type="dxa"/>
            <w:gridSpan w:val="3"/>
          </w:tcPr>
          <w:p w14:paraId="399795A9" w14:textId="77777777" w:rsidR="00D904C5" w:rsidRPr="006527E6" w:rsidRDefault="00D904C5" w:rsidP="00D904C5">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0755374F" w14:textId="77777777" w:rsidR="00D904C5" w:rsidRPr="006527E6" w:rsidRDefault="00D904C5" w:rsidP="00D904C5">
            <w:pPr>
              <w:spacing w:after="0" w:line="240" w:lineRule="auto"/>
              <w:rPr>
                <w:rFonts w:ascii="Arial" w:eastAsia="Times New Roman" w:hAnsi="Arial" w:cs="Arial"/>
                <w:color w:val="4472C4"/>
              </w:rPr>
            </w:pPr>
          </w:p>
        </w:tc>
      </w:tr>
    </w:tbl>
    <w:p w14:paraId="346C6A92" w14:textId="3E4126A0" w:rsidR="00D904C5" w:rsidRPr="006527E6" w:rsidRDefault="00D904C5" w:rsidP="00C816A0">
      <w:pPr>
        <w:spacing w:after="0" w:line="240" w:lineRule="auto"/>
        <w:ind w:left="720" w:firstLine="720"/>
        <w:rPr>
          <w:rFonts w:ascii="Arial" w:eastAsia="Times New Roman" w:hAnsi="Arial" w:cs="Arial"/>
          <w:b/>
          <w:color w:val="4472C4"/>
          <w:sz w:val="24"/>
          <w:szCs w:val="24"/>
        </w:rPr>
      </w:pPr>
    </w:p>
    <w:p w14:paraId="47970A14" w14:textId="7E1E4E1C" w:rsidR="00D904C5" w:rsidRPr="006527E6" w:rsidRDefault="009C5E61" w:rsidP="00D904C5">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2: PLACEMENT DETAILS</w:t>
      </w: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221"/>
        <w:gridCol w:w="4602"/>
      </w:tblGrid>
      <w:tr w:rsidR="009C5E61" w:rsidRPr="006527E6" w14:paraId="317E7505" w14:textId="77777777" w:rsidTr="00A3438B">
        <w:tc>
          <w:tcPr>
            <w:tcW w:w="4380" w:type="dxa"/>
            <w:shd w:val="clear" w:color="auto" w:fill="DEEAF6"/>
          </w:tcPr>
          <w:p w14:paraId="4ECEA69C" w14:textId="5EB1CE56"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 xml:space="preserve">NAME OF THE ORGANISATION </w:t>
            </w:r>
          </w:p>
          <w:p w14:paraId="68DA94A6" w14:textId="77777777" w:rsidR="009C5E61" w:rsidRPr="006527E6" w:rsidRDefault="009C5E61" w:rsidP="0048376E">
            <w:pPr>
              <w:spacing w:after="0" w:line="240" w:lineRule="auto"/>
              <w:rPr>
                <w:rFonts w:ascii="Arial" w:eastAsia="Times New Roman" w:hAnsi="Arial" w:cs="Arial"/>
              </w:rPr>
            </w:pPr>
          </w:p>
        </w:tc>
        <w:tc>
          <w:tcPr>
            <w:tcW w:w="4823" w:type="dxa"/>
            <w:gridSpan w:val="2"/>
          </w:tcPr>
          <w:p w14:paraId="24858650" w14:textId="5F98B6F8" w:rsidR="009C5E61" w:rsidRPr="006527E6" w:rsidRDefault="008C39C1" w:rsidP="0048376E">
            <w:pPr>
              <w:spacing w:after="0" w:line="240" w:lineRule="auto"/>
              <w:rPr>
                <w:rFonts w:ascii="Arial" w:eastAsia="Times New Roman" w:hAnsi="Arial" w:cs="Arial"/>
              </w:rPr>
            </w:pPr>
            <w:r>
              <w:rPr>
                <w:rFonts w:ascii="Arial" w:eastAsia="Times New Roman" w:hAnsi="Arial" w:cs="Arial"/>
              </w:rPr>
              <w:t>Office of the Chief Medical Officer, Department of Health and Social Care</w:t>
            </w:r>
          </w:p>
        </w:tc>
      </w:tr>
      <w:tr w:rsidR="009C5E61" w:rsidRPr="006527E6" w14:paraId="48ACE120" w14:textId="77777777" w:rsidTr="00A3438B">
        <w:trPr>
          <w:trHeight w:val="618"/>
        </w:trPr>
        <w:tc>
          <w:tcPr>
            <w:tcW w:w="9203" w:type="dxa"/>
            <w:gridSpan w:val="3"/>
            <w:shd w:val="clear" w:color="auto" w:fill="DEEAF6"/>
          </w:tcPr>
          <w:p w14:paraId="5B5BFF01" w14:textId="7B9A66C0" w:rsidR="009C5E61" w:rsidRPr="006527E6" w:rsidRDefault="009C5E61" w:rsidP="0048376E">
            <w:pPr>
              <w:spacing w:after="0" w:line="240" w:lineRule="auto"/>
              <w:rPr>
                <w:rFonts w:ascii="Arial" w:eastAsia="Times New Roman" w:hAnsi="Arial" w:cs="Arial"/>
                <w:b/>
              </w:rPr>
            </w:pPr>
            <w:r w:rsidRPr="006527E6">
              <w:rPr>
                <w:rFonts w:ascii="Arial" w:eastAsia="Times New Roman" w:hAnsi="Arial" w:cs="Arial"/>
                <w:b/>
              </w:rPr>
              <w:t>ADDRESS</w:t>
            </w:r>
          </w:p>
          <w:p w14:paraId="7352C06C" w14:textId="77777777" w:rsidR="009C5E61" w:rsidRPr="006527E6" w:rsidRDefault="009C5E61" w:rsidP="0048376E">
            <w:pPr>
              <w:spacing w:after="0" w:line="240" w:lineRule="auto"/>
              <w:rPr>
                <w:rFonts w:ascii="Arial" w:eastAsia="Times New Roman" w:hAnsi="Arial" w:cs="Arial"/>
                <w:b/>
              </w:rPr>
            </w:pPr>
          </w:p>
        </w:tc>
      </w:tr>
      <w:tr w:rsidR="009C5E61" w:rsidRPr="006527E6" w14:paraId="2D74667A" w14:textId="77777777" w:rsidTr="00A3438B">
        <w:trPr>
          <w:trHeight w:val="1899"/>
        </w:trPr>
        <w:tc>
          <w:tcPr>
            <w:tcW w:w="9203" w:type="dxa"/>
            <w:gridSpan w:val="3"/>
          </w:tcPr>
          <w:p w14:paraId="2B456610" w14:textId="77777777" w:rsidR="009C5E61" w:rsidRPr="006527E6" w:rsidRDefault="009C5E61" w:rsidP="0048376E">
            <w:pPr>
              <w:spacing w:after="0" w:line="240" w:lineRule="auto"/>
              <w:rPr>
                <w:rFonts w:ascii="Arial" w:eastAsia="Times New Roman" w:hAnsi="Arial" w:cs="Arial"/>
              </w:rPr>
            </w:pPr>
          </w:p>
          <w:p w14:paraId="1469715C" w14:textId="77777777" w:rsidR="007753FD" w:rsidRPr="006527E6" w:rsidRDefault="007753FD" w:rsidP="007753FD">
            <w:pPr>
              <w:tabs>
                <w:tab w:val="left" w:pos="2490"/>
              </w:tabs>
              <w:spacing w:after="0" w:line="240" w:lineRule="auto"/>
              <w:rPr>
                <w:rFonts w:ascii="Arial" w:eastAsia="Times New Roman" w:hAnsi="Arial" w:cs="Arial"/>
              </w:rPr>
            </w:pPr>
            <w:r>
              <w:rPr>
                <w:rFonts w:ascii="Arial" w:eastAsia="Times New Roman" w:hAnsi="Arial" w:cs="Arial"/>
              </w:rPr>
              <w:t>Department of Health and Social Care</w:t>
            </w:r>
            <w:r>
              <w:rPr>
                <w:rFonts w:ascii="Arial" w:eastAsia="Times New Roman" w:hAnsi="Arial" w:cs="Arial"/>
              </w:rPr>
              <w:br/>
              <w:t>39 Victoria Street</w:t>
            </w:r>
          </w:p>
          <w:p w14:paraId="2C2E8780" w14:textId="77777777" w:rsidR="007753FD" w:rsidRPr="006527E6" w:rsidRDefault="007753FD" w:rsidP="007753FD">
            <w:pPr>
              <w:tabs>
                <w:tab w:val="left" w:pos="2490"/>
              </w:tabs>
              <w:spacing w:after="0" w:line="240" w:lineRule="auto"/>
              <w:rPr>
                <w:rFonts w:ascii="Arial" w:eastAsia="Times New Roman" w:hAnsi="Arial" w:cs="Arial"/>
              </w:rPr>
            </w:pPr>
          </w:p>
          <w:p w14:paraId="1011125E" w14:textId="77777777" w:rsidR="007753FD" w:rsidRPr="006527E6" w:rsidRDefault="007753FD" w:rsidP="007753FD">
            <w:pPr>
              <w:tabs>
                <w:tab w:val="left" w:pos="2490"/>
              </w:tabs>
              <w:spacing w:after="0" w:line="240" w:lineRule="auto"/>
              <w:rPr>
                <w:rFonts w:ascii="Arial" w:eastAsia="Times New Roman" w:hAnsi="Arial" w:cs="Arial"/>
              </w:rPr>
            </w:pPr>
          </w:p>
          <w:p w14:paraId="20693AB2" w14:textId="79FA63F5" w:rsidR="009C5E61" w:rsidRPr="006527E6" w:rsidRDefault="007753FD" w:rsidP="007753FD">
            <w:pPr>
              <w:tabs>
                <w:tab w:val="left" w:pos="2490"/>
              </w:tabs>
              <w:spacing w:after="0" w:line="240" w:lineRule="auto"/>
              <w:rPr>
                <w:rFonts w:ascii="Arial" w:eastAsia="Times New Roman" w:hAnsi="Arial" w:cs="Arial"/>
              </w:rPr>
            </w:pPr>
            <w:r w:rsidRPr="006527E6">
              <w:rPr>
                <w:rFonts w:ascii="Arial" w:eastAsia="Times New Roman" w:hAnsi="Arial" w:cs="Arial"/>
              </w:rPr>
              <w:t xml:space="preserve">TOWN / CITY: </w:t>
            </w:r>
            <w:r>
              <w:rPr>
                <w:rFonts w:ascii="Arial" w:eastAsia="Times New Roman" w:hAnsi="Arial" w:cs="Arial"/>
              </w:rPr>
              <w:t>London</w:t>
            </w:r>
            <w:r w:rsidRPr="006527E6">
              <w:rPr>
                <w:rFonts w:ascii="Arial" w:eastAsia="Times New Roman" w:hAnsi="Arial" w:cs="Arial"/>
              </w:rPr>
              <w:t xml:space="preserve">                                                        POSTCODE:  </w:t>
            </w:r>
            <w:r w:rsidRPr="006527E6">
              <w:rPr>
                <w:rFonts w:ascii="Arial" w:eastAsia="Times New Roman" w:hAnsi="Arial" w:cs="Arial"/>
              </w:rPr>
              <w:tab/>
            </w:r>
            <w:r>
              <w:rPr>
                <w:rFonts w:ascii="Arial" w:eastAsia="Times New Roman" w:hAnsi="Arial" w:cs="Arial"/>
              </w:rPr>
              <w:t>SW1H 0EU</w:t>
            </w:r>
          </w:p>
          <w:p w14:paraId="55515D48" w14:textId="15D9969B" w:rsidR="009C5E61" w:rsidRPr="006527E6" w:rsidRDefault="009C5E61" w:rsidP="0048376E">
            <w:pPr>
              <w:tabs>
                <w:tab w:val="left" w:pos="2490"/>
              </w:tabs>
              <w:spacing w:after="0" w:line="240" w:lineRule="auto"/>
              <w:rPr>
                <w:rFonts w:ascii="Arial" w:eastAsia="Times New Roman" w:hAnsi="Arial" w:cs="Arial"/>
              </w:rPr>
            </w:pPr>
            <w:r w:rsidRPr="006527E6">
              <w:rPr>
                <w:rFonts w:ascii="Arial" w:eastAsia="Times New Roman" w:hAnsi="Arial" w:cs="Arial"/>
              </w:rPr>
              <w:tab/>
            </w:r>
          </w:p>
        </w:tc>
      </w:tr>
      <w:tr w:rsidR="009C5E61" w:rsidRPr="006527E6" w14:paraId="063177D5" w14:textId="77777777" w:rsidTr="00A3438B">
        <w:trPr>
          <w:trHeight w:val="552"/>
        </w:trPr>
        <w:tc>
          <w:tcPr>
            <w:tcW w:w="4601" w:type="dxa"/>
            <w:gridSpan w:val="2"/>
            <w:shd w:val="clear" w:color="auto" w:fill="DEEAF6" w:themeFill="accent1" w:themeFillTint="33"/>
          </w:tcPr>
          <w:p w14:paraId="7D00CE39" w14:textId="77777777" w:rsidR="009C5E61" w:rsidRPr="006527E6" w:rsidRDefault="009C5E61" w:rsidP="009C5E61">
            <w:pPr>
              <w:spacing w:after="0" w:line="240" w:lineRule="auto"/>
              <w:rPr>
                <w:rFonts w:ascii="Arial" w:eastAsia="Times New Roman" w:hAnsi="Arial" w:cs="Arial"/>
                <w:b/>
                <w:bCs/>
                <w:iCs/>
                <w:color w:val="4472C4"/>
              </w:rPr>
            </w:pPr>
            <w:r w:rsidRPr="006527E6">
              <w:rPr>
                <w:rFonts w:ascii="Arial" w:eastAsia="Times New Roman" w:hAnsi="Arial" w:cs="Arial"/>
                <w:b/>
                <w:bCs/>
                <w:iCs/>
                <w:color w:val="000000" w:themeColor="text1"/>
              </w:rPr>
              <w:t xml:space="preserve">IS THIS IS A GMC APPROVED PLACEMENT </w:t>
            </w:r>
          </w:p>
        </w:tc>
        <w:tc>
          <w:tcPr>
            <w:tcW w:w="4602" w:type="dxa"/>
          </w:tcPr>
          <w:p w14:paraId="3B20A16C" w14:textId="01255184" w:rsidR="009C5E61" w:rsidRPr="006527E6" w:rsidRDefault="009C5E61" w:rsidP="009C5E61">
            <w:pPr>
              <w:spacing w:after="0" w:line="240" w:lineRule="auto"/>
              <w:rPr>
                <w:rFonts w:ascii="Arial" w:eastAsia="Times New Roman" w:hAnsi="Arial" w:cs="Arial"/>
                <w:b/>
              </w:rPr>
            </w:pPr>
            <w:r w:rsidRPr="006527E6">
              <w:rPr>
                <w:rFonts w:ascii="Arial" w:eastAsia="Times New Roman" w:hAnsi="Arial" w:cs="Arial"/>
                <w:color w:val="4472C4"/>
              </w:rPr>
              <w:t xml:space="preserve"> </w:t>
            </w:r>
            <w:r w:rsidRPr="006527E6">
              <w:rPr>
                <w:rFonts w:ascii="Arial" w:eastAsia="Times New Roman" w:hAnsi="Arial" w:cs="Arial"/>
              </w:rPr>
              <w:t>Y</w:t>
            </w:r>
            <w:r w:rsidR="004103D3">
              <w:rPr>
                <w:rFonts w:ascii="Arial" w:eastAsia="Times New Roman" w:hAnsi="Arial" w:cs="Arial"/>
                <w:b/>
              </w:rPr>
              <w:fldChar w:fldCharType="begin">
                <w:ffData>
                  <w:name w:val=""/>
                  <w:enabled/>
                  <w:calcOnExit w:val="0"/>
                  <w:checkBox>
                    <w:sizeAuto/>
                    <w:default w:val="1"/>
                  </w:checkBox>
                </w:ffData>
              </w:fldChar>
            </w:r>
            <w:r w:rsidR="004103D3">
              <w:rPr>
                <w:rFonts w:ascii="Arial" w:eastAsia="Times New Roman" w:hAnsi="Arial" w:cs="Arial"/>
                <w:b/>
              </w:rPr>
              <w:instrText xml:space="preserve"> FORMCHECKBOX </w:instrText>
            </w:r>
            <w:r w:rsidR="004103D3">
              <w:rPr>
                <w:rFonts w:ascii="Arial" w:eastAsia="Times New Roman" w:hAnsi="Arial" w:cs="Arial"/>
                <w:b/>
              </w:rPr>
            </w:r>
            <w:r w:rsidR="004103D3">
              <w:rPr>
                <w:rFonts w:ascii="Arial" w:eastAsia="Times New Roman" w:hAnsi="Arial" w:cs="Arial"/>
                <w:b/>
              </w:rPr>
              <w:fldChar w:fldCharType="separate"/>
            </w:r>
            <w:r w:rsidR="004103D3">
              <w:rPr>
                <w:rFonts w:ascii="Arial" w:eastAsia="Times New Roman" w:hAnsi="Arial" w:cs="Arial"/>
                <w:b/>
              </w:rPr>
              <w:fldChar w:fldCharType="end"/>
            </w:r>
            <w:r w:rsidRPr="006527E6">
              <w:rPr>
                <w:rFonts w:ascii="Arial" w:eastAsia="Times New Roman" w:hAnsi="Arial" w:cs="Arial"/>
              </w:rPr>
              <w:t xml:space="preserve">   N</w:t>
            </w:r>
            <w:r w:rsidRPr="006527E6">
              <w:rPr>
                <w:rFonts w:ascii="Arial" w:eastAsia="Times New Roman" w:hAnsi="Arial" w:cs="Arial"/>
                <w:b/>
              </w:rPr>
              <w:fldChar w:fldCharType="begin">
                <w:ffData>
                  <w:name w:val="Check5"/>
                  <w:enabled/>
                  <w:calcOnExit w:val="0"/>
                  <w:checkBox>
                    <w:sizeAuto/>
                    <w:default w:val="0"/>
                  </w:checkBox>
                </w:ffData>
              </w:fldChar>
            </w:r>
            <w:r w:rsidRPr="006527E6">
              <w:rPr>
                <w:rFonts w:ascii="Arial" w:eastAsia="Times New Roman" w:hAnsi="Arial" w:cs="Arial"/>
                <w:b/>
              </w:rPr>
              <w:instrText xml:space="preserve"> FORMCHECKBOX </w:instrText>
            </w:r>
            <w:r w:rsidRPr="006527E6">
              <w:rPr>
                <w:rFonts w:ascii="Arial" w:eastAsia="Times New Roman" w:hAnsi="Arial" w:cs="Arial"/>
                <w:b/>
              </w:rPr>
            </w:r>
            <w:r w:rsidRPr="006527E6">
              <w:rPr>
                <w:rFonts w:ascii="Arial" w:eastAsia="Times New Roman" w:hAnsi="Arial" w:cs="Arial"/>
                <w:b/>
              </w:rPr>
              <w:fldChar w:fldCharType="separate"/>
            </w:r>
            <w:r w:rsidRPr="006527E6">
              <w:rPr>
                <w:rFonts w:ascii="Arial" w:eastAsia="Times New Roman" w:hAnsi="Arial" w:cs="Arial"/>
                <w:b/>
              </w:rPr>
              <w:fldChar w:fldCharType="end"/>
            </w:r>
          </w:p>
          <w:p w14:paraId="3E4F6062" w14:textId="6DDD8087" w:rsidR="009C5E61" w:rsidRPr="006527E6" w:rsidRDefault="009C5E61" w:rsidP="009C5E61">
            <w:pPr>
              <w:spacing w:after="0" w:line="240" w:lineRule="auto"/>
              <w:rPr>
                <w:rFonts w:ascii="Arial" w:eastAsia="Times New Roman" w:hAnsi="Arial" w:cs="Arial"/>
                <w:color w:val="4472C4"/>
              </w:rPr>
            </w:pPr>
          </w:p>
        </w:tc>
      </w:tr>
      <w:tr w:rsidR="009C5E61" w:rsidRPr="006527E6" w14:paraId="4841B198" w14:textId="77777777" w:rsidTr="00A3438B">
        <w:trPr>
          <w:trHeight w:val="552"/>
        </w:trPr>
        <w:tc>
          <w:tcPr>
            <w:tcW w:w="4601" w:type="dxa"/>
            <w:gridSpan w:val="2"/>
            <w:shd w:val="clear" w:color="auto" w:fill="DEEAF6" w:themeFill="accent1" w:themeFillTint="33"/>
          </w:tcPr>
          <w:p w14:paraId="7DD982F7" w14:textId="7732C330"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PLACEMENT DURATION</w:t>
            </w:r>
          </w:p>
        </w:tc>
        <w:tc>
          <w:tcPr>
            <w:tcW w:w="4602" w:type="dxa"/>
          </w:tcPr>
          <w:p w14:paraId="1741A0C5" w14:textId="1FA6004B" w:rsidR="00332303" w:rsidRDefault="009C5E61" w:rsidP="009C5E61">
            <w:pPr>
              <w:spacing w:after="0" w:line="240" w:lineRule="auto"/>
              <w:rPr>
                <w:rFonts w:ascii="Arial" w:eastAsia="Times New Roman" w:hAnsi="Arial" w:cs="Arial"/>
                <w:b/>
              </w:rPr>
            </w:pPr>
            <w:r w:rsidRPr="006527E6">
              <w:rPr>
                <w:rFonts w:ascii="Arial" w:eastAsia="Times New Roman" w:hAnsi="Arial" w:cs="Arial"/>
              </w:rPr>
              <w:t xml:space="preserve"> </w:t>
            </w:r>
          </w:p>
          <w:p w14:paraId="69396C24" w14:textId="09E90337" w:rsidR="008C39C1" w:rsidRPr="006527E6" w:rsidRDefault="008C39C1" w:rsidP="008C39C1">
            <w:pPr>
              <w:spacing w:after="0" w:line="240" w:lineRule="auto"/>
              <w:rPr>
                <w:rFonts w:ascii="Arial" w:eastAsia="Times New Roman" w:hAnsi="Arial" w:cs="Arial"/>
                <w:b/>
              </w:rPr>
            </w:pPr>
            <w:r>
              <w:rPr>
                <w:rFonts w:ascii="Arial" w:eastAsia="Times New Roman" w:hAnsi="Arial" w:cs="Arial"/>
                <w:b/>
              </w:rPr>
              <w:t>Placement duration of up to 12 months WTE</w:t>
            </w:r>
          </w:p>
          <w:p w14:paraId="1C8227E8" w14:textId="6C69AC45" w:rsidR="009C5E61" w:rsidRPr="006527E6" w:rsidRDefault="009C5E61" w:rsidP="008C39C1">
            <w:pPr>
              <w:spacing w:after="0" w:line="240" w:lineRule="auto"/>
              <w:rPr>
                <w:rFonts w:ascii="Arial" w:eastAsia="Times New Roman" w:hAnsi="Arial" w:cs="Arial"/>
                <w:color w:val="4472C4"/>
              </w:rPr>
            </w:pPr>
          </w:p>
        </w:tc>
      </w:tr>
      <w:tr w:rsidR="009A28B7" w:rsidRPr="006527E6" w14:paraId="5C8C6434" w14:textId="77777777" w:rsidTr="00A3438B">
        <w:trPr>
          <w:trHeight w:val="552"/>
        </w:trPr>
        <w:tc>
          <w:tcPr>
            <w:tcW w:w="4601" w:type="dxa"/>
            <w:gridSpan w:val="2"/>
            <w:shd w:val="clear" w:color="auto" w:fill="DEEAF6" w:themeFill="accent1" w:themeFillTint="33"/>
          </w:tcPr>
          <w:p w14:paraId="314215F0" w14:textId="421F7711" w:rsidR="009A28B7" w:rsidRPr="006527E6" w:rsidRDefault="009A28B7"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t>REGION/DEANERY</w:t>
            </w:r>
          </w:p>
        </w:tc>
        <w:tc>
          <w:tcPr>
            <w:tcW w:w="4602" w:type="dxa"/>
          </w:tcPr>
          <w:p w14:paraId="4F507459" w14:textId="6CF14E39" w:rsidR="009A28B7" w:rsidRPr="006527E6" w:rsidRDefault="007753FD" w:rsidP="009C5E61">
            <w:pPr>
              <w:spacing w:after="0" w:line="240" w:lineRule="auto"/>
              <w:rPr>
                <w:rFonts w:ascii="Arial" w:eastAsia="Times New Roman" w:hAnsi="Arial" w:cs="Arial"/>
              </w:rPr>
            </w:pPr>
            <w:r>
              <w:rPr>
                <w:rFonts w:ascii="Arial" w:eastAsia="Times New Roman" w:hAnsi="Arial" w:cs="Arial"/>
              </w:rPr>
              <w:t>London</w:t>
            </w:r>
          </w:p>
        </w:tc>
      </w:tr>
      <w:tr w:rsidR="009C5E61" w:rsidRPr="006527E6" w14:paraId="33E1921E" w14:textId="77777777" w:rsidTr="00A3438B">
        <w:trPr>
          <w:trHeight w:val="552"/>
        </w:trPr>
        <w:tc>
          <w:tcPr>
            <w:tcW w:w="4601" w:type="dxa"/>
            <w:gridSpan w:val="2"/>
            <w:shd w:val="clear" w:color="auto" w:fill="DEEAF6" w:themeFill="accent1" w:themeFillTint="33"/>
          </w:tcPr>
          <w:p w14:paraId="4EE4A759" w14:textId="281F4EEB" w:rsidR="009C5E61" w:rsidRPr="006527E6" w:rsidRDefault="009C5E61" w:rsidP="009C5E61">
            <w:pPr>
              <w:spacing w:after="0" w:line="240" w:lineRule="auto"/>
              <w:rPr>
                <w:rFonts w:ascii="Arial" w:eastAsia="Times New Roman" w:hAnsi="Arial" w:cs="Arial"/>
                <w:b/>
                <w:bCs/>
                <w:iCs/>
                <w:color w:val="000000" w:themeColor="text1"/>
              </w:rPr>
            </w:pPr>
            <w:r w:rsidRPr="006527E6">
              <w:rPr>
                <w:rFonts w:ascii="Arial" w:eastAsia="Times New Roman" w:hAnsi="Arial" w:cs="Arial"/>
                <w:b/>
                <w:bCs/>
                <w:iCs/>
                <w:color w:val="000000" w:themeColor="text1"/>
              </w:rPr>
              <w:lastRenderedPageBreak/>
              <w:t xml:space="preserve">IS THE PLACEMENT AVAILABLE EVERY </w:t>
            </w:r>
            <w:proofErr w:type="gramStart"/>
            <w:r w:rsidRPr="006527E6">
              <w:rPr>
                <w:rFonts w:ascii="Arial" w:eastAsia="Times New Roman" w:hAnsi="Arial" w:cs="Arial"/>
                <w:b/>
                <w:bCs/>
                <w:iCs/>
                <w:color w:val="000000" w:themeColor="text1"/>
              </w:rPr>
              <w:t>YEAR ?</w:t>
            </w:r>
            <w:proofErr w:type="gramEnd"/>
          </w:p>
        </w:tc>
        <w:tc>
          <w:tcPr>
            <w:tcW w:w="4602" w:type="dxa"/>
          </w:tcPr>
          <w:p w14:paraId="34F4F180" w14:textId="1226827B" w:rsidR="009C5E61" w:rsidRPr="006527E6" w:rsidRDefault="009C5E61" w:rsidP="009C5E61">
            <w:pPr>
              <w:spacing w:after="0" w:line="240" w:lineRule="auto"/>
              <w:rPr>
                <w:rFonts w:ascii="Arial" w:eastAsia="Times New Roman" w:hAnsi="Arial" w:cs="Arial"/>
              </w:rPr>
            </w:pPr>
            <w:r w:rsidRPr="006527E6">
              <w:rPr>
                <w:rFonts w:ascii="Arial" w:eastAsia="Times New Roman" w:hAnsi="Arial" w:cs="Arial"/>
              </w:rPr>
              <w:t>Y</w:t>
            </w:r>
            <w:r w:rsidR="00D31440">
              <w:rPr>
                <w:rFonts w:ascii="Arial" w:eastAsia="Times New Roman" w:hAnsi="Arial" w:cs="Arial"/>
                <w:b/>
              </w:rPr>
              <w:fldChar w:fldCharType="begin">
                <w:ffData>
                  <w:name w:val=""/>
                  <w:enabled/>
                  <w:calcOnExit w:val="0"/>
                  <w:checkBox>
                    <w:sizeAuto/>
                    <w:default w:val="1"/>
                  </w:checkBox>
                </w:ffData>
              </w:fldChar>
            </w:r>
            <w:r w:rsidR="00D31440">
              <w:rPr>
                <w:rFonts w:ascii="Arial" w:eastAsia="Times New Roman" w:hAnsi="Arial" w:cs="Arial"/>
                <w:b/>
              </w:rPr>
              <w:instrText xml:space="preserve"> FORMCHECKBOX </w:instrText>
            </w:r>
            <w:r w:rsidR="00D31440">
              <w:rPr>
                <w:rFonts w:ascii="Arial" w:eastAsia="Times New Roman" w:hAnsi="Arial" w:cs="Arial"/>
                <w:b/>
              </w:rPr>
            </w:r>
            <w:r w:rsidR="00D31440">
              <w:rPr>
                <w:rFonts w:ascii="Arial" w:eastAsia="Times New Roman" w:hAnsi="Arial" w:cs="Arial"/>
                <w:b/>
              </w:rPr>
              <w:fldChar w:fldCharType="separate"/>
            </w:r>
            <w:r w:rsidR="00D31440">
              <w:rPr>
                <w:rFonts w:ascii="Arial" w:eastAsia="Times New Roman" w:hAnsi="Arial" w:cs="Arial"/>
                <w:b/>
              </w:rPr>
              <w:fldChar w:fldCharType="end"/>
            </w:r>
            <w:r w:rsidRPr="006527E6">
              <w:rPr>
                <w:rFonts w:ascii="Arial" w:eastAsia="Times New Roman" w:hAnsi="Arial" w:cs="Arial"/>
              </w:rPr>
              <w:t xml:space="preserve">   N</w:t>
            </w:r>
            <w:r w:rsidRPr="006527E6">
              <w:rPr>
                <w:rFonts w:ascii="Arial" w:eastAsia="Times New Roman" w:hAnsi="Arial" w:cs="Arial"/>
                <w:b/>
              </w:rPr>
              <w:fldChar w:fldCharType="begin">
                <w:ffData>
                  <w:name w:val="Check5"/>
                  <w:enabled/>
                  <w:calcOnExit w:val="0"/>
                  <w:checkBox>
                    <w:sizeAuto/>
                    <w:default w:val="0"/>
                  </w:checkBox>
                </w:ffData>
              </w:fldChar>
            </w:r>
            <w:r w:rsidRPr="006527E6">
              <w:rPr>
                <w:rFonts w:ascii="Arial" w:eastAsia="Times New Roman" w:hAnsi="Arial" w:cs="Arial"/>
                <w:b/>
              </w:rPr>
              <w:instrText xml:space="preserve"> FORMCHECKBOX </w:instrText>
            </w:r>
            <w:r w:rsidRPr="006527E6">
              <w:rPr>
                <w:rFonts w:ascii="Arial" w:eastAsia="Times New Roman" w:hAnsi="Arial" w:cs="Arial"/>
                <w:b/>
              </w:rPr>
            </w:r>
            <w:r w:rsidRPr="006527E6">
              <w:rPr>
                <w:rFonts w:ascii="Arial" w:eastAsia="Times New Roman" w:hAnsi="Arial" w:cs="Arial"/>
                <w:b/>
              </w:rPr>
              <w:fldChar w:fldCharType="separate"/>
            </w:r>
            <w:r w:rsidRPr="006527E6">
              <w:rPr>
                <w:rFonts w:ascii="Arial" w:eastAsia="Times New Roman" w:hAnsi="Arial" w:cs="Arial"/>
                <w:b/>
              </w:rPr>
              <w:fldChar w:fldCharType="end"/>
            </w:r>
            <w:r w:rsidR="007753FD">
              <w:rPr>
                <w:rFonts w:ascii="Arial" w:eastAsia="Times New Roman" w:hAnsi="Arial" w:cs="Arial"/>
                <w:b/>
              </w:rPr>
              <w:br/>
            </w:r>
          </w:p>
        </w:tc>
      </w:tr>
      <w:tr w:rsidR="00A3438B" w:rsidRPr="006527E6" w14:paraId="3AF24660" w14:textId="77777777" w:rsidTr="00A3438B">
        <w:tc>
          <w:tcPr>
            <w:tcW w:w="9198" w:type="dxa"/>
            <w:gridSpan w:val="3"/>
            <w:shd w:val="clear" w:color="auto" w:fill="DEEAF6"/>
          </w:tcPr>
          <w:p w14:paraId="73F28C03" w14:textId="1473F541" w:rsidR="00A3438B" w:rsidRPr="006527E6" w:rsidRDefault="00A3438B" w:rsidP="0048376E">
            <w:pPr>
              <w:spacing w:after="0" w:line="240" w:lineRule="auto"/>
              <w:rPr>
                <w:rFonts w:ascii="Arial" w:eastAsia="Times New Roman" w:hAnsi="Arial" w:cs="Arial"/>
                <w:b/>
                <w:bCs/>
              </w:rPr>
            </w:pPr>
            <w:r w:rsidRPr="006527E6">
              <w:rPr>
                <w:rFonts w:ascii="Arial" w:eastAsia="Times New Roman" w:hAnsi="Arial" w:cs="Arial"/>
                <w:b/>
                <w:bCs/>
              </w:rPr>
              <w:t>PLEASE PROVIDE DETAILS OF THE UNIQUE OPPORTUNITIES THIS PLACEMENT OFFER TO SPECIALTY REGISTRARS?</w:t>
            </w:r>
          </w:p>
        </w:tc>
      </w:tr>
      <w:tr w:rsidR="00A3438B" w:rsidRPr="006527E6" w14:paraId="4BFF8626" w14:textId="77777777" w:rsidTr="00A3438B">
        <w:tc>
          <w:tcPr>
            <w:tcW w:w="9198" w:type="dxa"/>
            <w:gridSpan w:val="3"/>
            <w:shd w:val="clear" w:color="auto" w:fill="FFFFFF" w:themeFill="background1"/>
          </w:tcPr>
          <w:p w14:paraId="7B82B14E" w14:textId="77777777" w:rsidR="00A3438B" w:rsidRPr="006527E6" w:rsidRDefault="00A3438B" w:rsidP="0048376E">
            <w:pPr>
              <w:spacing w:after="0" w:line="240" w:lineRule="auto"/>
              <w:rPr>
                <w:rFonts w:ascii="Arial" w:eastAsia="Times New Roman" w:hAnsi="Arial" w:cs="Arial"/>
              </w:rPr>
            </w:pPr>
          </w:p>
          <w:p w14:paraId="778F4FC2" w14:textId="4BB73F10" w:rsidR="00D31440" w:rsidRDefault="00781501" w:rsidP="0092414B">
            <w:pPr>
              <w:spacing w:after="0" w:line="240" w:lineRule="auto"/>
              <w:rPr>
                <w:rFonts w:ascii="Arial" w:eastAsia="Times New Roman" w:hAnsi="Arial" w:cs="Arial"/>
              </w:rPr>
            </w:pPr>
            <w:r>
              <w:rPr>
                <w:rFonts w:ascii="Arial" w:eastAsia="Times New Roman" w:hAnsi="Arial" w:cs="Arial"/>
              </w:rPr>
              <w:t xml:space="preserve">The Office of </w:t>
            </w:r>
            <w:r w:rsidR="00D31440">
              <w:rPr>
                <w:rFonts w:ascii="Arial" w:eastAsia="Times New Roman" w:hAnsi="Arial" w:cs="Arial"/>
              </w:rPr>
              <w:t>the Chief Medical Officer,</w:t>
            </w:r>
            <w:r>
              <w:rPr>
                <w:rFonts w:ascii="Arial" w:eastAsia="Times New Roman" w:hAnsi="Arial" w:cs="Arial"/>
              </w:rPr>
              <w:t xml:space="preserve"> part of </w:t>
            </w:r>
            <w:r w:rsidR="000E5921">
              <w:rPr>
                <w:rFonts w:ascii="Arial" w:eastAsia="Times New Roman" w:hAnsi="Arial" w:cs="Arial"/>
              </w:rPr>
              <w:t xml:space="preserve">the </w:t>
            </w:r>
            <w:r w:rsidR="000E5921">
              <w:rPr>
                <w:rFonts w:ascii="Arial" w:hAnsi="Arial" w:cs="Arial"/>
              </w:rPr>
              <w:t>Department of Health and Social Care,</w:t>
            </w:r>
            <w:r w:rsidR="008C39C1">
              <w:rPr>
                <w:rFonts w:ascii="Arial" w:eastAsia="Times New Roman" w:hAnsi="Arial" w:cs="Arial"/>
              </w:rPr>
              <w:t xml:space="preserve"> offers unique opportunities for public health trainees to work at the heart of government, supporting the Chief Medical Officer and Deputy Chief Medical Officers to give clinical and public health advice as part of national policy development and decision making.</w:t>
            </w:r>
          </w:p>
          <w:p w14:paraId="574C6670" w14:textId="77777777" w:rsidR="00D31440" w:rsidRDefault="00D31440" w:rsidP="0092414B">
            <w:pPr>
              <w:spacing w:after="0" w:line="240" w:lineRule="auto"/>
              <w:rPr>
                <w:rFonts w:ascii="Arial" w:eastAsia="Times New Roman" w:hAnsi="Arial" w:cs="Arial"/>
              </w:rPr>
            </w:pPr>
          </w:p>
          <w:p w14:paraId="59B80AA0" w14:textId="5AF9E331" w:rsidR="008C39C1" w:rsidRDefault="008C39C1" w:rsidP="00EA0CF9">
            <w:pPr>
              <w:spacing w:after="0" w:line="240" w:lineRule="auto"/>
              <w:rPr>
                <w:rFonts w:ascii="Arial" w:eastAsia="Times New Roman" w:hAnsi="Arial" w:cs="Arial"/>
              </w:rPr>
            </w:pPr>
            <w:r>
              <w:rPr>
                <w:rFonts w:ascii="Arial" w:eastAsia="Times New Roman" w:hAnsi="Arial" w:cs="Arial"/>
              </w:rPr>
              <w:t xml:space="preserve">You </w:t>
            </w:r>
            <w:r w:rsidR="000742B3">
              <w:rPr>
                <w:rFonts w:ascii="Arial" w:eastAsia="Times New Roman" w:hAnsi="Arial" w:cs="Arial"/>
              </w:rPr>
              <w:t>will have</w:t>
            </w:r>
            <w:r w:rsidR="0092414B">
              <w:rPr>
                <w:rFonts w:ascii="Arial" w:eastAsia="Times New Roman" w:hAnsi="Arial" w:cs="Arial"/>
              </w:rPr>
              <w:t xml:space="preserve"> the </w:t>
            </w:r>
            <w:r w:rsidR="00662E9F">
              <w:rPr>
                <w:rFonts w:ascii="Arial" w:eastAsia="Times New Roman" w:hAnsi="Arial" w:cs="Arial"/>
              </w:rPr>
              <w:t xml:space="preserve">opportunity </w:t>
            </w:r>
            <w:r w:rsidR="0092414B">
              <w:rPr>
                <w:rFonts w:ascii="Arial" w:eastAsia="Times New Roman" w:hAnsi="Arial" w:cs="Arial"/>
              </w:rPr>
              <w:t xml:space="preserve">to </w:t>
            </w:r>
            <w:r w:rsidR="0092414B" w:rsidRPr="007753FD">
              <w:rPr>
                <w:rFonts w:ascii="Arial" w:eastAsia="Times New Roman" w:hAnsi="Arial" w:cs="Arial"/>
              </w:rPr>
              <w:t>observe and participate in policy making at the most senior level</w:t>
            </w:r>
            <w:r w:rsidR="00EA0CF9">
              <w:rPr>
                <w:rFonts w:ascii="Arial" w:eastAsia="Times New Roman" w:hAnsi="Arial" w:cs="Arial"/>
              </w:rPr>
              <w:t>, specifically gaining unique insight into</w:t>
            </w:r>
            <w:r w:rsidR="005D51FE">
              <w:rPr>
                <w:rFonts w:ascii="Arial" w:eastAsia="Times New Roman" w:hAnsi="Arial" w:cs="Arial"/>
              </w:rPr>
              <w:t xml:space="preserve"> organisational leadership</w:t>
            </w:r>
            <w:r>
              <w:rPr>
                <w:rFonts w:ascii="Arial" w:eastAsia="Times New Roman" w:hAnsi="Arial" w:cs="Arial"/>
              </w:rPr>
              <w:t>, conducting and synthesising research and analysis and using evidence to inform national policy and action across all domains of public and population health.</w:t>
            </w:r>
          </w:p>
          <w:p w14:paraId="4BCF2BDA" w14:textId="77777777" w:rsidR="008C39C1" w:rsidRDefault="008C39C1" w:rsidP="00EA0CF9">
            <w:pPr>
              <w:spacing w:after="0" w:line="240" w:lineRule="auto"/>
              <w:rPr>
                <w:rFonts w:ascii="Arial" w:eastAsia="Times New Roman" w:hAnsi="Arial" w:cs="Arial"/>
              </w:rPr>
            </w:pPr>
          </w:p>
          <w:p w14:paraId="123703ED" w14:textId="1E2CEC98" w:rsidR="00A3438B" w:rsidRPr="006527E6" w:rsidRDefault="00EA0CF9" w:rsidP="0048376E">
            <w:pPr>
              <w:spacing w:after="0" w:line="240" w:lineRule="auto"/>
              <w:rPr>
                <w:rFonts w:ascii="Arial" w:eastAsia="Times New Roman" w:hAnsi="Arial" w:cs="Arial"/>
              </w:rPr>
            </w:pPr>
            <w:r>
              <w:rPr>
                <w:rFonts w:ascii="Arial" w:hAnsi="Arial" w:cs="Arial"/>
              </w:rPr>
              <w:t xml:space="preserve">The </w:t>
            </w:r>
            <w:r w:rsidR="008C39C1">
              <w:rPr>
                <w:rFonts w:ascii="Arial" w:hAnsi="Arial" w:cs="Arial"/>
              </w:rPr>
              <w:t>Office of the Chief Medical Officer</w:t>
            </w:r>
            <w:r>
              <w:rPr>
                <w:rFonts w:ascii="Arial" w:hAnsi="Arial" w:cs="Arial"/>
              </w:rPr>
              <w:t xml:space="preserve"> aims to provide registrars with a unique, high quality learning experience which is supportive to their professional development, and their personal needs.</w:t>
            </w:r>
          </w:p>
          <w:p w14:paraId="639E53BE" w14:textId="77777777" w:rsidR="00A3438B" w:rsidRPr="006527E6" w:rsidRDefault="00A3438B" w:rsidP="0048376E">
            <w:pPr>
              <w:spacing w:after="0" w:line="240" w:lineRule="auto"/>
              <w:rPr>
                <w:rFonts w:ascii="Arial" w:eastAsia="Times New Roman" w:hAnsi="Arial" w:cs="Arial"/>
              </w:rPr>
            </w:pPr>
          </w:p>
        </w:tc>
      </w:tr>
      <w:tr w:rsidR="00A3438B" w:rsidRPr="006527E6" w14:paraId="350FD62F" w14:textId="77777777" w:rsidTr="00A3438B">
        <w:tc>
          <w:tcPr>
            <w:tcW w:w="9198" w:type="dxa"/>
            <w:gridSpan w:val="3"/>
            <w:shd w:val="clear" w:color="auto" w:fill="DEEAF6" w:themeFill="accent1" w:themeFillTint="33"/>
          </w:tcPr>
          <w:p w14:paraId="7F60865F" w14:textId="7841832F" w:rsidR="00A3438B" w:rsidRPr="006527E6" w:rsidRDefault="00A3438B" w:rsidP="00A3438B">
            <w:pPr>
              <w:rPr>
                <w:rFonts w:ascii="Arial" w:hAnsi="Arial" w:cs="Arial"/>
                <w:iCs/>
              </w:rPr>
            </w:pPr>
            <w:r w:rsidRPr="006527E6">
              <w:rPr>
                <w:rFonts w:ascii="Arial" w:hAnsi="Arial" w:cs="Arial"/>
                <w:b/>
                <w:iCs/>
              </w:rPr>
              <w:t xml:space="preserve">EQUAL ACCESS ARRANGEMENTS </w:t>
            </w:r>
            <w:r w:rsidRPr="006527E6">
              <w:rPr>
                <w:rFonts w:ascii="Arial" w:hAnsi="Arial" w:cs="Arial"/>
                <w:iCs/>
              </w:rPr>
              <w:t>(P</w:t>
            </w:r>
            <w:r w:rsidR="00166A49" w:rsidRPr="006527E6">
              <w:rPr>
                <w:rFonts w:ascii="Arial" w:hAnsi="Arial" w:cs="Arial"/>
                <w:iCs/>
              </w:rPr>
              <w:t>lease explain how you would ensure this placement is potentially available to all suitable trainees)</w:t>
            </w:r>
          </w:p>
        </w:tc>
      </w:tr>
      <w:tr w:rsidR="00A3438B" w:rsidRPr="006527E6" w14:paraId="1F485C33" w14:textId="77777777" w:rsidTr="00A3438B">
        <w:tc>
          <w:tcPr>
            <w:tcW w:w="9198" w:type="dxa"/>
            <w:gridSpan w:val="3"/>
            <w:shd w:val="clear" w:color="auto" w:fill="FFFFFF" w:themeFill="background1"/>
          </w:tcPr>
          <w:p w14:paraId="2F536A93" w14:textId="46A7171D" w:rsidR="005B0DE4" w:rsidRDefault="008C39C1" w:rsidP="00662E9F">
            <w:pPr>
              <w:rPr>
                <w:rFonts w:ascii="Arial" w:hAnsi="Arial" w:cs="Arial"/>
                <w:bCs/>
                <w:iCs/>
              </w:rPr>
            </w:pPr>
            <w:r>
              <w:rPr>
                <w:rFonts w:ascii="Arial" w:hAnsi="Arial" w:cs="Arial"/>
                <w:bCs/>
                <w:iCs/>
              </w:rPr>
              <w:t>Placements offer flexible working arrangements. The nature of th</w:t>
            </w:r>
            <w:r w:rsidR="005B0DE4">
              <w:rPr>
                <w:rFonts w:ascii="Arial" w:hAnsi="Arial" w:cs="Arial"/>
                <w:bCs/>
                <w:iCs/>
              </w:rPr>
              <w:t>e work of the Office of the CMO is such that the learning experience requires trainees to be based in the office at least 3 days per week (WTE).</w:t>
            </w:r>
          </w:p>
          <w:p w14:paraId="463C24E9" w14:textId="42EA76FF" w:rsidR="005B0DE4" w:rsidRPr="005B0DE4" w:rsidRDefault="005B0DE4" w:rsidP="005B0DE4">
            <w:pPr>
              <w:rPr>
                <w:rFonts w:ascii="Arial" w:hAnsi="Arial" w:cs="Arial"/>
                <w:bCs/>
                <w:iCs/>
              </w:rPr>
            </w:pPr>
            <w:r>
              <w:rPr>
                <w:rFonts w:ascii="Arial" w:hAnsi="Arial" w:cs="Arial"/>
                <w:bCs/>
                <w:iCs/>
              </w:rPr>
              <w:t>D</w:t>
            </w:r>
            <w:r w:rsidRPr="005B0DE4">
              <w:rPr>
                <w:rFonts w:ascii="Arial" w:hAnsi="Arial" w:cs="Arial"/>
                <w:bCs/>
                <w:iCs/>
              </w:rPr>
              <w:t>etails of working arrangements for individual registrars can be discussed with the</w:t>
            </w:r>
            <w:r>
              <w:rPr>
                <w:rFonts w:ascii="Arial" w:hAnsi="Arial" w:cs="Arial"/>
                <w:bCs/>
                <w:iCs/>
              </w:rPr>
              <w:t xml:space="preserve"> </w:t>
            </w:r>
            <w:r w:rsidRPr="005B0DE4">
              <w:rPr>
                <w:rFonts w:ascii="Arial" w:hAnsi="Arial" w:cs="Arial"/>
                <w:bCs/>
                <w:iCs/>
              </w:rPr>
              <w:t xml:space="preserve">educational supervisor, and registrars are encouraged to discuss </w:t>
            </w:r>
            <w:proofErr w:type="gramStart"/>
            <w:r w:rsidRPr="005B0DE4">
              <w:rPr>
                <w:rFonts w:ascii="Arial" w:hAnsi="Arial" w:cs="Arial"/>
                <w:bCs/>
                <w:iCs/>
              </w:rPr>
              <w:t>particular working</w:t>
            </w:r>
            <w:proofErr w:type="gramEnd"/>
            <w:r>
              <w:rPr>
                <w:rFonts w:ascii="Arial" w:hAnsi="Arial" w:cs="Arial"/>
                <w:bCs/>
                <w:iCs/>
              </w:rPr>
              <w:t xml:space="preserve"> </w:t>
            </w:r>
            <w:r w:rsidRPr="005B0DE4">
              <w:rPr>
                <w:rFonts w:ascii="Arial" w:hAnsi="Arial" w:cs="Arial"/>
                <w:bCs/>
                <w:iCs/>
              </w:rPr>
              <w:t>requirements in advance of applying.</w:t>
            </w:r>
          </w:p>
          <w:p w14:paraId="018887A3" w14:textId="3A405998" w:rsidR="005B0DE4" w:rsidRDefault="005B0DE4" w:rsidP="005B0DE4">
            <w:pPr>
              <w:rPr>
                <w:rFonts w:ascii="Arial" w:hAnsi="Arial" w:cs="Arial"/>
                <w:bCs/>
                <w:iCs/>
              </w:rPr>
            </w:pPr>
            <w:r w:rsidRPr="005B0DE4">
              <w:rPr>
                <w:rFonts w:ascii="Arial" w:hAnsi="Arial" w:cs="Arial"/>
                <w:bCs/>
                <w:iCs/>
              </w:rPr>
              <w:t>Applications are welcomed from registrars across the UK</w:t>
            </w:r>
            <w:r>
              <w:rPr>
                <w:rFonts w:ascii="Arial" w:hAnsi="Arial" w:cs="Arial"/>
                <w:bCs/>
                <w:iCs/>
              </w:rPr>
              <w:t xml:space="preserve"> although we </w:t>
            </w:r>
            <w:proofErr w:type="gramStart"/>
            <w:r>
              <w:rPr>
                <w:rFonts w:ascii="Arial" w:hAnsi="Arial" w:cs="Arial"/>
                <w:bCs/>
                <w:iCs/>
              </w:rPr>
              <w:t>are</w:t>
            </w:r>
            <w:r w:rsidRPr="005B0DE4">
              <w:rPr>
                <w:rFonts w:ascii="Arial" w:hAnsi="Arial" w:cs="Arial"/>
                <w:bCs/>
                <w:iCs/>
              </w:rPr>
              <w:t xml:space="preserve"> not</w:t>
            </w:r>
            <w:r>
              <w:rPr>
                <w:rFonts w:ascii="Arial" w:hAnsi="Arial" w:cs="Arial"/>
                <w:bCs/>
                <w:iCs/>
              </w:rPr>
              <w:t xml:space="preserve"> </w:t>
            </w:r>
            <w:r w:rsidRPr="005B0DE4">
              <w:rPr>
                <w:rFonts w:ascii="Arial" w:hAnsi="Arial" w:cs="Arial"/>
                <w:bCs/>
                <w:iCs/>
              </w:rPr>
              <w:t>able to</w:t>
            </w:r>
            <w:proofErr w:type="gramEnd"/>
            <w:r w:rsidRPr="005B0DE4">
              <w:rPr>
                <w:rFonts w:ascii="Arial" w:hAnsi="Arial" w:cs="Arial"/>
                <w:bCs/>
                <w:iCs/>
              </w:rPr>
              <w:t xml:space="preserve"> offer travel expenses for coming into the London office.</w:t>
            </w:r>
            <w:r w:rsidR="00773F2B">
              <w:rPr>
                <w:rFonts w:ascii="Arial" w:hAnsi="Arial" w:cs="Arial"/>
                <w:bCs/>
                <w:iCs/>
              </w:rPr>
              <w:t xml:space="preserve"> </w:t>
            </w:r>
            <w:r w:rsidRPr="005B0DE4">
              <w:rPr>
                <w:rFonts w:ascii="Arial" w:hAnsi="Arial" w:cs="Arial"/>
                <w:bCs/>
                <w:iCs/>
              </w:rPr>
              <w:t xml:space="preserve">All IT equipment including for specific needs of the </w:t>
            </w:r>
            <w:r>
              <w:rPr>
                <w:rFonts w:ascii="Arial" w:hAnsi="Arial" w:cs="Arial"/>
                <w:bCs/>
                <w:iCs/>
              </w:rPr>
              <w:t>trainee will be provided at the start of the placement.</w:t>
            </w:r>
          </w:p>
          <w:p w14:paraId="3E495B82" w14:textId="75733281" w:rsidR="00A3438B" w:rsidRPr="006527E6" w:rsidRDefault="00A3438B" w:rsidP="00662E9F">
            <w:pPr>
              <w:rPr>
                <w:rFonts w:ascii="Arial" w:hAnsi="Arial" w:cs="Arial"/>
                <w:b/>
                <w:i/>
              </w:rPr>
            </w:pPr>
          </w:p>
        </w:tc>
      </w:tr>
    </w:tbl>
    <w:p w14:paraId="497DDD4B" w14:textId="77A6F16B" w:rsidR="00A3438B" w:rsidRDefault="00A3438B" w:rsidP="009C5E61">
      <w:pPr>
        <w:rPr>
          <w:rFonts w:ascii="Arial" w:eastAsia="Times New Roman" w:hAnsi="Arial" w:cs="Arial"/>
          <w:b/>
          <w:color w:val="4472C4"/>
          <w:sz w:val="24"/>
          <w:szCs w:val="24"/>
        </w:rPr>
      </w:pPr>
    </w:p>
    <w:p w14:paraId="5A889B2B" w14:textId="45B59FDB" w:rsidR="00662E9F" w:rsidRDefault="00662E9F" w:rsidP="009C5E61">
      <w:pPr>
        <w:rPr>
          <w:rFonts w:ascii="Arial" w:eastAsia="Times New Roman" w:hAnsi="Arial" w:cs="Arial"/>
          <w:b/>
          <w:color w:val="4472C4"/>
          <w:sz w:val="24"/>
          <w:szCs w:val="24"/>
        </w:rPr>
      </w:pPr>
    </w:p>
    <w:p w14:paraId="63C2693A" w14:textId="344BB9A7" w:rsidR="00662E9F" w:rsidRDefault="00662E9F" w:rsidP="009C5E61">
      <w:pPr>
        <w:rPr>
          <w:rFonts w:ascii="Arial" w:eastAsia="Times New Roman" w:hAnsi="Arial" w:cs="Arial"/>
          <w:b/>
          <w:color w:val="4472C4"/>
          <w:sz w:val="24"/>
          <w:szCs w:val="24"/>
        </w:rPr>
      </w:pPr>
    </w:p>
    <w:p w14:paraId="581DFE81" w14:textId="11B9759B" w:rsidR="00662E9F" w:rsidRDefault="00662E9F" w:rsidP="009C5E61">
      <w:pPr>
        <w:rPr>
          <w:rFonts w:ascii="Arial" w:eastAsia="Times New Roman" w:hAnsi="Arial" w:cs="Arial"/>
          <w:b/>
          <w:color w:val="4472C4"/>
          <w:sz w:val="24"/>
          <w:szCs w:val="24"/>
        </w:rPr>
      </w:pPr>
    </w:p>
    <w:p w14:paraId="12E16D83" w14:textId="6D3308E3" w:rsidR="00662E9F" w:rsidRDefault="00662E9F" w:rsidP="009C5E61">
      <w:pPr>
        <w:rPr>
          <w:rFonts w:ascii="Arial" w:eastAsia="Times New Roman" w:hAnsi="Arial" w:cs="Arial"/>
          <w:b/>
          <w:color w:val="4472C4"/>
          <w:sz w:val="24"/>
          <w:szCs w:val="24"/>
        </w:rPr>
      </w:pPr>
    </w:p>
    <w:p w14:paraId="59E8E58C" w14:textId="56BB1A14" w:rsidR="00662E9F" w:rsidRDefault="00662E9F" w:rsidP="009C5E61">
      <w:pPr>
        <w:rPr>
          <w:rFonts w:ascii="Arial" w:eastAsia="Times New Roman" w:hAnsi="Arial" w:cs="Arial"/>
          <w:b/>
          <w:color w:val="4472C4"/>
          <w:sz w:val="24"/>
          <w:szCs w:val="24"/>
        </w:rPr>
      </w:pPr>
    </w:p>
    <w:p w14:paraId="62E45285" w14:textId="6C3EAFAD" w:rsidR="00662E9F" w:rsidRDefault="00662E9F" w:rsidP="009C5E61">
      <w:pPr>
        <w:rPr>
          <w:rFonts w:ascii="Arial" w:eastAsia="Times New Roman" w:hAnsi="Arial" w:cs="Arial"/>
          <w:b/>
          <w:color w:val="4472C4"/>
          <w:sz w:val="24"/>
          <w:szCs w:val="24"/>
        </w:rPr>
      </w:pPr>
    </w:p>
    <w:p w14:paraId="3BE66740" w14:textId="1113CF34" w:rsidR="00662E9F" w:rsidRDefault="00662E9F" w:rsidP="009C5E61">
      <w:pPr>
        <w:rPr>
          <w:rFonts w:ascii="Arial" w:eastAsia="Times New Roman" w:hAnsi="Arial" w:cs="Arial"/>
          <w:b/>
          <w:color w:val="4472C4"/>
          <w:sz w:val="24"/>
          <w:szCs w:val="24"/>
        </w:rPr>
      </w:pPr>
    </w:p>
    <w:p w14:paraId="4000C646" w14:textId="78C330BC" w:rsidR="00662E9F" w:rsidRDefault="00662E9F" w:rsidP="009C5E61">
      <w:pPr>
        <w:rPr>
          <w:rFonts w:ascii="Arial" w:eastAsia="Times New Roman" w:hAnsi="Arial" w:cs="Arial"/>
          <w:b/>
          <w:color w:val="4472C4"/>
          <w:sz w:val="24"/>
          <w:szCs w:val="24"/>
        </w:rPr>
      </w:pPr>
    </w:p>
    <w:p w14:paraId="7EC8C7D3" w14:textId="77777777" w:rsidR="00662E9F" w:rsidRPr="006527E6" w:rsidRDefault="00662E9F" w:rsidP="009C5E61">
      <w:pPr>
        <w:rPr>
          <w:rFonts w:ascii="Arial" w:eastAsia="Times New Roman" w:hAnsi="Arial" w:cs="Arial"/>
          <w:b/>
          <w:color w:val="4472C4"/>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2260"/>
        <w:gridCol w:w="2210"/>
        <w:gridCol w:w="2303"/>
        <w:gridCol w:w="2234"/>
      </w:tblGrid>
      <w:tr w:rsidR="00C30E3A" w14:paraId="7B0A0F7C" w14:textId="77777777" w:rsidTr="00962486">
        <w:tc>
          <w:tcPr>
            <w:tcW w:w="2309" w:type="dxa"/>
            <w:vMerge w:val="restart"/>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17B4B01" w14:textId="77777777" w:rsidR="00C30E3A" w:rsidRDefault="00C30E3A" w:rsidP="00962486">
            <w:pPr>
              <w:pStyle w:val="NormalWeb"/>
              <w:spacing w:after="160" w:afterAutospacing="0"/>
            </w:pPr>
            <w:r>
              <w:rPr>
                <w:rFonts w:ascii="Arial" w:hAnsi="Arial" w:cs="Arial"/>
                <w:b/>
                <w:bCs/>
                <w:color w:val="000000"/>
                <w:sz w:val="23"/>
                <w:szCs w:val="23"/>
              </w:rPr>
              <w:lastRenderedPageBreak/>
              <w:t>Costs</w:t>
            </w:r>
          </w:p>
        </w:tc>
        <w:tc>
          <w:tcPr>
            <w:tcW w:w="6933" w:type="dxa"/>
            <w:gridSpan w:val="3"/>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1F910E5" w14:textId="77777777" w:rsidR="00C30E3A" w:rsidRDefault="00C30E3A" w:rsidP="00962486">
            <w:pPr>
              <w:pStyle w:val="NormalWeb"/>
              <w:spacing w:after="160" w:afterAutospacing="0"/>
            </w:pPr>
            <w:r>
              <w:rPr>
                <w:rFonts w:ascii="Arial" w:hAnsi="Arial" w:cs="Arial"/>
                <w:b/>
                <w:bCs/>
                <w:color w:val="000000"/>
                <w:sz w:val="23"/>
                <w:szCs w:val="23"/>
              </w:rPr>
              <w:t>Who is responsible for costs (please ‘X’ the appropriate section)</w:t>
            </w:r>
          </w:p>
        </w:tc>
      </w:tr>
      <w:tr w:rsidR="00C30E3A" w14:paraId="767E73E5" w14:textId="77777777" w:rsidTr="00962486">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C00FBD0" w14:textId="77777777" w:rsidR="00C30E3A" w:rsidRDefault="00C30E3A" w:rsidP="00962486">
            <w:pPr>
              <w:rPr>
                <w:rFonts w:ascii="Calibri" w:hAnsi="Calibri" w:cs="Calibri"/>
              </w:rPr>
            </w:pPr>
          </w:p>
        </w:tc>
        <w:tc>
          <w:tcPr>
            <w:tcW w:w="23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5CC92677" w14:textId="77777777" w:rsidR="00C30E3A" w:rsidRDefault="00C30E3A" w:rsidP="00962486">
            <w:pPr>
              <w:pStyle w:val="NormalWeb"/>
              <w:spacing w:after="160" w:afterAutospacing="0"/>
            </w:pPr>
            <w:r>
              <w:rPr>
                <w:rFonts w:ascii="Arial" w:hAnsi="Arial" w:cs="Arial"/>
                <w:b/>
                <w:bCs/>
                <w:color w:val="000000"/>
                <w:sz w:val="23"/>
                <w:szCs w:val="23"/>
              </w:rPr>
              <w:t>Placement Provider</w:t>
            </w:r>
          </w:p>
        </w:tc>
        <w:tc>
          <w:tcPr>
            <w:tcW w:w="2311"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2BD57D25" w14:textId="77777777" w:rsidR="00C30E3A" w:rsidRDefault="00C30E3A" w:rsidP="00962486">
            <w:pPr>
              <w:pStyle w:val="NormalWeb"/>
              <w:spacing w:after="160" w:afterAutospacing="0"/>
            </w:pPr>
            <w:r>
              <w:rPr>
                <w:rFonts w:ascii="Arial" w:hAnsi="Arial" w:cs="Arial"/>
                <w:b/>
                <w:bCs/>
                <w:color w:val="000000"/>
                <w:sz w:val="23"/>
                <w:szCs w:val="23"/>
              </w:rPr>
              <w:t>Deanery/Employer</w:t>
            </w:r>
          </w:p>
        </w:tc>
        <w:tc>
          <w:tcPr>
            <w:tcW w:w="2312"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382ECD15" w14:textId="77777777" w:rsidR="00C30E3A" w:rsidRDefault="00C30E3A" w:rsidP="00962486">
            <w:pPr>
              <w:pStyle w:val="NormalWeb"/>
              <w:spacing w:after="160" w:afterAutospacing="0"/>
            </w:pPr>
            <w:r>
              <w:rPr>
                <w:rFonts w:ascii="Arial" w:hAnsi="Arial" w:cs="Arial"/>
                <w:b/>
                <w:bCs/>
                <w:color w:val="000000"/>
                <w:sz w:val="23"/>
                <w:szCs w:val="23"/>
              </w:rPr>
              <w:t>Trainee</w:t>
            </w:r>
          </w:p>
        </w:tc>
      </w:tr>
      <w:tr w:rsidR="00C30E3A" w:rsidRPr="00C30E3A" w14:paraId="7BAE64E5" w14:textId="77777777" w:rsidTr="00962486">
        <w:trPr>
          <w:trHeight w:val="680"/>
        </w:trPr>
        <w:tc>
          <w:tcPr>
            <w:tcW w:w="230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C310D27"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Basic salary costs</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D27FD7"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F1986"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X</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02E8EC"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r>
      <w:tr w:rsidR="00C30E3A" w:rsidRPr="00C30E3A" w14:paraId="532EE391" w14:textId="77777777" w:rsidTr="00962486">
        <w:trPr>
          <w:trHeight w:val="680"/>
        </w:trPr>
        <w:tc>
          <w:tcPr>
            <w:tcW w:w="230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C61AA1D"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On Call Costs</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C7FD5D"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4FC91B"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X</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E2CF12"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r>
      <w:tr w:rsidR="00C30E3A" w:rsidRPr="00C30E3A" w14:paraId="0F4E485C" w14:textId="77777777" w:rsidTr="00962486">
        <w:trPr>
          <w:trHeight w:val="680"/>
        </w:trPr>
        <w:tc>
          <w:tcPr>
            <w:tcW w:w="230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8DD1F98"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Out of hours salary cost (if appropriate)</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11F5F7"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15E636"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X</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2D8B86"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r>
      <w:tr w:rsidR="00C30E3A" w:rsidRPr="00C30E3A" w14:paraId="10A9638B" w14:textId="77777777" w:rsidTr="00962486">
        <w:trPr>
          <w:trHeight w:val="680"/>
        </w:trPr>
        <w:tc>
          <w:tcPr>
            <w:tcW w:w="230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93A9922"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Subsistence (travel and accommodation) to attend placement</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119187"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08E2A1" w14:textId="1D315898" w:rsidR="00C30E3A" w:rsidRPr="00C30E3A" w:rsidRDefault="00EB7CFF" w:rsidP="00962486">
            <w:pPr>
              <w:pStyle w:val="NormalWeb"/>
              <w:spacing w:after="160" w:afterAutospacing="0"/>
              <w:rPr>
                <w:rFonts w:ascii="Arial" w:hAnsi="Arial" w:cs="Arial"/>
              </w:rPr>
            </w:pPr>
            <w:r>
              <w:rPr>
                <w:rFonts w:ascii="Arial" w:hAnsi="Arial" w:cs="Arial"/>
                <w:color w:val="000000"/>
              </w:rPr>
              <w:t>Dependent on usual deanery arrangements</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AF442" w14:textId="45CE60A2"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r w:rsidR="00EB7CFF">
              <w:rPr>
                <w:rFonts w:ascii="Arial" w:hAnsi="Arial" w:cs="Arial"/>
                <w:color w:val="000000"/>
              </w:rPr>
              <w:t>Dependent on usual deanery arrangements</w:t>
            </w:r>
          </w:p>
        </w:tc>
      </w:tr>
      <w:tr w:rsidR="00C30E3A" w:rsidRPr="00C30E3A" w14:paraId="3C41E236" w14:textId="77777777" w:rsidTr="00962486">
        <w:trPr>
          <w:trHeight w:val="680"/>
        </w:trPr>
        <w:tc>
          <w:tcPr>
            <w:tcW w:w="230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D5C7D9F"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Subsistence (travel and accommodation) related to work undertaken on the placement</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4C2A74" w14:textId="70A86FD6"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r w:rsidR="00EB7CFF">
              <w:rPr>
                <w:rFonts w:ascii="Arial" w:hAnsi="Arial" w:cs="Arial"/>
                <w:color w:val="000000"/>
              </w:rPr>
              <w:t>X</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05A159" w14:textId="378E7EEF" w:rsidR="00C30E3A" w:rsidRPr="00C30E3A" w:rsidRDefault="00C30E3A" w:rsidP="00962486">
            <w:pPr>
              <w:pStyle w:val="NormalWeb"/>
              <w:spacing w:after="160" w:afterAutospacing="0"/>
              <w:rPr>
                <w:rFonts w:ascii="Arial" w:hAnsi="Arial" w:cs="Arial"/>
              </w:rPr>
            </w:pP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0B9AE4"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r>
      <w:tr w:rsidR="00C30E3A" w:rsidRPr="00C30E3A" w14:paraId="75BF8BDA" w14:textId="77777777" w:rsidTr="00962486">
        <w:trPr>
          <w:trHeight w:val="680"/>
        </w:trPr>
        <w:tc>
          <w:tcPr>
            <w:tcW w:w="230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46901319"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Who indemnifies for 3</w:t>
            </w:r>
            <w:r w:rsidRPr="00C30E3A">
              <w:rPr>
                <w:rFonts w:ascii="Arial" w:hAnsi="Arial" w:cs="Arial"/>
                <w:color w:val="000000"/>
                <w:vertAlign w:val="superscript"/>
              </w:rPr>
              <w:t>rd</w:t>
            </w:r>
            <w:r w:rsidRPr="00C30E3A">
              <w:rPr>
                <w:rFonts w:ascii="Arial" w:hAnsi="Arial" w:cs="Arial"/>
                <w:color w:val="000000"/>
              </w:rPr>
              <w:t> party claims</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398BFD"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X</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BC1D95"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C7D190"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r>
      <w:tr w:rsidR="00C30E3A" w:rsidRPr="00C30E3A" w14:paraId="1F8904DF" w14:textId="77777777" w:rsidTr="00962486">
        <w:trPr>
          <w:trHeight w:val="680"/>
        </w:trPr>
        <w:tc>
          <w:tcPr>
            <w:tcW w:w="230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06524DA"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Who will be responsible for Health &amp; Safety at work?</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3A65F"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X</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5268EB"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FFA7B"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r>
      <w:tr w:rsidR="00C30E3A" w:rsidRPr="00C30E3A" w14:paraId="69F4B787" w14:textId="77777777" w:rsidTr="00962486">
        <w:trPr>
          <w:trHeight w:val="680"/>
        </w:trPr>
        <w:tc>
          <w:tcPr>
            <w:tcW w:w="230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68C9DBA"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Who authorises study leave? How much time is allowed?</w:t>
            </w:r>
          </w:p>
          <w:p w14:paraId="3B8BC3AF"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EE59D"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X</w:t>
            </w:r>
          </w:p>
          <w:p w14:paraId="311BBE75"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ES authorises study leave. </w:t>
            </w: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666340"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X</w:t>
            </w:r>
          </w:p>
          <w:p w14:paraId="42FA526F"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shd w:val="clear" w:color="auto" w:fill="FFFFFF"/>
              </w:rPr>
              <w:t xml:space="preserve">If the purpose of the study leave has Deanery cost implications, that to be agreed by TPD and </w:t>
            </w:r>
            <w:proofErr w:type="spellStart"/>
            <w:r w:rsidRPr="00C30E3A">
              <w:rPr>
                <w:rFonts w:ascii="Arial" w:hAnsi="Arial" w:cs="Arial"/>
                <w:color w:val="000000"/>
                <w:shd w:val="clear" w:color="auto" w:fill="FFFFFF"/>
              </w:rPr>
              <w:t>HoS.</w:t>
            </w:r>
            <w:proofErr w:type="spellEnd"/>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395168"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r>
      <w:tr w:rsidR="00C30E3A" w:rsidRPr="00C30E3A" w14:paraId="4B8DA940" w14:textId="77777777" w:rsidTr="00962486">
        <w:trPr>
          <w:trHeight w:val="680"/>
        </w:trPr>
        <w:tc>
          <w:tcPr>
            <w:tcW w:w="230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C31B173"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Who funds study leave expenses?</w:t>
            </w:r>
          </w:p>
        </w:tc>
        <w:tc>
          <w:tcPr>
            <w:tcW w:w="23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CFAE7D" w14:textId="2D9F7944" w:rsidR="00C30E3A" w:rsidRPr="00C30E3A" w:rsidRDefault="00C30E3A" w:rsidP="00962486">
            <w:pPr>
              <w:pStyle w:val="NormalWeb"/>
              <w:spacing w:after="160" w:afterAutospacing="0"/>
              <w:rPr>
                <w:rFonts w:ascii="Arial" w:hAnsi="Arial" w:cs="Arial"/>
              </w:rPr>
            </w:pPr>
          </w:p>
        </w:tc>
        <w:tc>
          <w:tcPr>
            <w:tcW w:w="2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5B599"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X</w:t>
            </w:r>
          </w:p>
          <w:p w14:paraId="78F46D4B" w14:textId="77777777" w:rsidR="00C30E3A" w:rsidRPr="00C30E3A" w:rsidRDefault="00C30E3A" w:rsidP="00962486">
            <w:pPr>
              <w:pStyle w:val="NormalWeb"/>
              <w:shd w:val="clear" w:color="auto" w:fill="FFFFFF"/>
              <w:spacing w:after="160" w:afterAutospacing="0"/>
              <w:rPr>
                <w:rFonts w:ascii="Arial" w:hAnsi="Arial" w:cs="Arial"/>
              </w:rPr>
            </w:pPr>
            <w:r w:rsidRPr="00C30E3A">
              <w:rPr>
                <w:rFonts w:ascii="Arial" w:hAnsi="Arial" w:cs="Arial"/>
                <w:color w:val="000000"/>
                <w:shd w:val="clear" w:color="auto" w:fill="FFFFFF"/>
              </w:rPr>
              <w:t xml:space="preserve">If the purpose of the study leave has Deanery cost implications, that to be agreed by TPD and </w:t>
            </w:r>
            <w:proofErr w:type="spellStart"/>
            <w:r w:rsidRPr="00C30E3A">
              <w:rPr>
                <w:rFonts w:ascii="Arial" w:hAnsi="Arial" w:cs="Arial"/>
                <w:color w:val="000000"/>
                <w:shd w:val="clear" w:color="auto" w:fill="FFFFFF"/>
              </w:rPr>
              <w:t>HoS.</w:t>
            </w:r>
            <w:proofErr w:type="spellEnd"/>
          </w:p>
        </w:tc>
        <w:tc>
          <w:tcPr>
            <w:tcW w:w="23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11D7B9" w14:textId="77777777" w:rsidR="00C30E3A" w:rsidRPr="00C30E3A" w:rsidRDefault="00C30E3A" w:rsidP="00962486">
            <w:pPr>
              <w:pStyle w:val="NormalWeb"/>
              <w:spacing w:after="160" w:afterAutospacing="0"/>
              <w:rPr>
                <w:rFonts w:ascii="Arial" w:hAnsi="Arial" w:cs="Arial"/>
              </w:rPr>
            </w:pPr>
            <w:r w:rsidRPr="00C30E3A">
              <w:rPr>
                <w:rFonts w:ascii="Arial" w:hAnsi="Arial" w:cs="Arial"/>
                <w:color w:val="000000"/>
              </w:rPr>
              <w:t> </w:t>
            </w:r>
          </w:p>
        </w:tc>
      </w:tr>
    </w:tbl>
    <w:p w14:paraId="03CED0A8" w14:textId="77777777" w:rsidR="00BE307D" w:rsidRPr="00C30E3A" w:rsidRDefault="00BE307D">
      <w:pPr>
        <w:rPr>
          <w:rFonts w:ascii="Arial" w:eastAsia="Times New Roman" w:hAnsi="Arial" w:cs="Arial"/>
          <w:b/>
          <w:color w:val="4472C4"/>
        </w:rPr>
      </w:pPr>
      <w:r w:rsidRPr="00C30E3A">
        <w:rPr>
          <w:rFonts w:ascii="Arial" w:eastAsia="Times New Roman" w:hAnsi="Arial" w:cs="Arial"/>
          <w:b/>
          <w:color w:val="4472C4"/>
        </w:rPr>
        <w:br w:type="page"/>
      </w:r>
    </w:p>
    <w:p w14:paraId="58432D5D" w14:textId="709AF5A6" w:rsidR="009C5E61" w:rsidRPr="006527E6" w:rsidRDefault="009C5E61" w:rsidP="009C5E61">
      <w:pPr>
        <w:rPr>
          <w:rFonts w:ascii="Arial" w:eastAsia="Times New Roman" w:hAnsi="Arial" w:cs="Arial"/>
          <w:b/>
          <w:color w:val="4472C4"/>
          <w:sz w:val="24"/>
          <w:szCs w:val="24"/>
        </w:rPr>
      </w:pPr>
      <w:r w:rsidRPr="006527E6">
        <w:rPr>
          <w:rFonts w:ascii="Arial" w:eastAsia="Times New Roman" w:hAnsi="Arial" w:cs="Arial"/>
          <w:b/>
          <w:color w:val="4472C4"/>
          <w:sz w:val="24"/>
          <w:szCs w:val="24"/>
        </w:rPr>
        <w:lastRenderedPageBreak/>
        <w:t>SECTION 3: PROJECT DETAILS</w:t>
      </w: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9C5E61" w:rsidRPr="006527E6" w14:paraId="27362F18" w14:textId="77777777" w:rsidTr="009C5E61">
        <w:tc>
          <w:tcPr>
            <w:tcW w:w="9198" w:type="dxa"/>
            <w:shd w:val="clear" w:color="auto" w:fill="DEEAF6"/>
          </w:tcPr>
          <w:p w14:paraId="7A9AFF04" w14:textId="57A89072" w:rsidR="009C5E61" w:rsidRPr="006527E6" w:rsidRDefault="00EA11B0" w:rsidP="0048376E">
            <w:pPr>
              <w:spacing w:after="0" w:line="240" w:lineRule="auto"/>
              <w:rPr>
                <w:rFonts w:ascii="Arial" w:eastAsia="Times New Roman" w:hAnsi="Arial" w:cs="Arial"/>
                <w:b/>
                <w:bCs/>
              </w:rPr>
            </w:pPr>
            <w:r w:rsidRPr="006527E6">
              <w:rPr>
                <w:rFonts w:ascii="Arial" w:eastAsia="Times New Roman" w:hAnsi="Arial" w:cs="Arial"/>
                <w:b/>
                <w:bCs/>
              </w:rPr>
              <w:t>PLEASE PROVIDE OR ATTACH A BRIEF DESCRIPTION OF PROJECT/</w:t>
            </w:r>
            <w:proofErr w:type="gramStart"/>
            <w:r w:rsidRPr="006527E6">
              <w:rPr>
                <w:rFonts w:ascii="Arial" w:eastAsia="Times New Roman" w:hAnsi="Arial" w:cs="Arial"/>
                <w:b/>
                <w:bCs/>
              </w:rPr>
              <w:t xml:space="preserve">S </w:t>
            </w:r>
            <w:r w:rsidR="00A3438B" w:rsidRPr="006527E6">
              <w:rPr>
                <w:rFonts w:ascii="Arial" w:eastAsia="Times New Roman" w:hAnsi="Arial" w:cs="Arial"/>
                <w:b/>
                <w:bCs/>
              </w:rPr>
              <w:t>.</w:t>
            </w:r>
            <w:proofErr w:type="gramEnd"/>
            <w:r w:rsidR="00A3438B" w:rsidRPr="006527E6">
              <w:rPr>
                <w:rFonts w:ascii="Arial" w:eastAsia="Times New Roman" w:hAnsi="Arial" w:cs="Arial"/>
                <w:b/>
                <w:bCs/>
              </w:rPr>
              <w:t xml:space="preserve"> </w:t>
            </w:r>
          </w:p>
        </w:tc>
      </w:tr>
      <w:tr w:rsidR="009C5E61" w:rsidRPr="006527E6" w14:paraId="1A62A128" w14:textId="77777777" w:rsidTr="009C5E61">
        <w:tc>
          <w:tcPr>
            <w:tcW w:w="9198" w:type="dxa"/>
            <w:shd w:val="clear" w:color="auto" w:fill="FFFFFF" w:themeFill="background1"/>
          </w:tcPr>
          <w:p w14:paraId="32B601D4" w14:textId="77777777" w:rsidR="009C5E61" w:rsidRPr="006527E6" w:rsidRDefault="009C5E61" w:rsidP="0048376E">
            <w:pPr>
              <w:spacing w:after="0" w:line="240" w:lineRule="auto"/>
              <w:rPr>
                <w:rFonts w:ascii="Arial" w:eastAsia="Times New Roman" w:hAnsi="Arial" w:cs="Arial"/>
              </w:rPr>
            </w:pPr>
          </w:p>
          <w:p w14:paraId="1D66CADD" w14:textId="77777777" w:rsidR="005B0DE4" w:rsidRDefault="005B0DE4" w:rsidP="00EA0CF9">
            <w:pPr>
              <w:rPr>
                <w:rFonts w:ascii="Arial" w:hAnsi="Arial" w:cs="Arial"/>
              </w:rPr>
            </w:pPr>
            <w:r w:rsidRPr="005B0DE4">
              <w:rPr>
                <w:rFonts w:ascii="Arial" w:hAnsi="Arial" w:cs="Arial"/>
              </w:rPr>
              <w:t>The Chief Medical Officer (CMO) is the senior medical adviser to His Majesty’s Government (HMG), head of the public health profession and a Permanent Secretary at DHSC. Established in 1855, this is a statutory and independent role. The CMO supports the Prime Minister and Ministers across HMG to ensure that government policy benefits the health of the public and has science and evidence at its heart.</w:t>
            </w:r>
          </w:p>
          <w:p w14:paraId="430FF922" w14:textId="2698EB32" w:rsidR="005B0DE4" w:rsidRPr="00F716ED" w:rsidRDefault="005B0DE4" w:rsidP="00EA0CF9">
            <w:pPr>
              <w:rPr>
                <w:rFonts w:ascii="Arial" w:hAnsi="Arial" w:cs="Arial"/>
              </w:rPr>
            </w:pPr>
            <w:r w:rsidRPr="005B0DE4">
              <w:rPr>
                <w:rFonts w:ascii="Arial" w:hAnsi="Arial" w:cs="Arial"/>
              </w:rPr>
              <w:t xml:space="preserve">The CMO advises Ministers and Government on a wide variety of health issues and </w:t>
            </w:r>
            <w:r w:rsidRPr="00F716ED">
              <w:rPr>
                <w:rFonts w:ascii="Arial" w:hAnsi="Arial" w:cs="Arial"/>
              </w:rPr>
              <w:t>ministerial priorities, as well as providing specific advice during emergencies.</w:t>
            </w:r>
          </w:p>
          <w:p w14:paraId="01DD85BF" w14:textId="77777777" w:rsidR="00795153" w:rsidRDefault="00795153" w:rsidP="00795153">
            <w:pPr>
              <w:rPr>
                <w:rFonts w:ascii="Arial" w:hAnsi="Arial" w:cs="Arial"/>
              </w:rPr>
            </w:pPr>
            <w:r w:rsidRPr="00F716ED">
              <w:rPr>
                <w:rFonts w:ascii="Arial" w:hAnsi="Arial" w:cs="Arial"/>
              </w:rPr>
              <w:t>The role will vary based on the needs of the Office but will usually allow the trainee to lead a report, strategy development or other large project on behalf of the CMO or DCMOs in addition to supporting a range of public health and policy priorities.</w:t>
            </w:r>
          </w:p>
          <w:p w14:paraId="023C55D5" w14:textId="06DEEF45" w:rsidR="00970941" w:rsidRPr="0097171D" w:rsidRDefault="002E6CC3" w:rsidP="00EA0CF9">
            <w:pPr>
              <w:rPr>
                <w:rFonts w:ascii="Arial" w:hAnsi="Arial" w:cs="Arial"/>
              </w:rPr>
            </w:pPr>
            <w:r w:rsidRPr="0097171D">
              <w:rPr>
                <w:rFonts w:ascii="Arial" w:hAnsi="Arial" w:cs="Arial"/>
              </w:rPr>
              <w:t xml:space="preserve">The CMO has a statutory responsibility to produce an annual report. </w:t>
            </w:r>
            <w:r w:rsidR="00970941" w:rsidRPr="0097171D">
              <w:rPr>
                <w:rFonts w:ascii="Arial" w:hAnsi="Arial" w:cs="Arial"/>
              </w:rPr>
              <w:t xml:space="preserve">The </w:t>
            </w:r>
            <w:r w:rsidR="00C74353" w:rsidRPr="00047702">
              <w:rPr>
                <w:rFonts w:ascii="Arial" w:hAnsi="Arial" w:cs="Arial"/>
                <w:color w:val="000000" w:themeColor="text1"/>
              </w:rPr>
              <w:t>20</w:t>
            </w:r>
            <w:r w:rsidR="00970941" w:rsidRPr="00047702">
              <w:rPr>
                <w:rFonts w:ascii="Arial" w:hAnsi="Arial" w:cs="Arial"/>
                <w:color w:val="000000" w:themeColor="text1"/>
              </w:rPr>
              <w:t>2</w:t>
            </w:r>
            <w:r w:rsidR="00E718C4" w:rsidRPr="00047702">
              <w:rPr>
                <w:rFonts w:ascii="Arial" w:hAnsi="Arial" w:cs="Arial"/>
                <w:color w:val="000000" w:themeColor="text1"/>
              </w:rPr>
              <w:t>6</w:t>
            </w:r>
            <w:r w:rsidR="00970941" w:rsidRPr="00047702">
              <w:rPr>
                <w:rFonts w:ascii="Arial" w:hAnsi="Arial" w:cs="Arial"/>
                <w:color w:val="000000" w:themeColor="text1"/>
              </w:rPr>
              <w:t>/2</w:t>
            </w:r>
            <w:r w:rsidR="00E718C4" w:rsidRPr="00047702">
              <w:rPr>
                <w:rFonts w:ascii="Arial" w:hAnsi="Arial" w:cs="Arial"/>
                <w:color w:val="000000" w:themeColor="text1"/>
              </w:rPr>
              <w:t>7</w:t>
            </w:r>
            <w:r w:rsidR="00970941" w:rsidRPr="00047702">
              <w:rPr>
                <w:rFonts w:ascii="Arial" w:hAnsi="Arial" w:cs="Arial"/>
                <w:color w:val="000000" w:themeColor="text1"/>
              </w:rPr>
              <w:t xml:space="preserve"> </w:t>
            </w:r>
            <w:r w:rsidR="00970941" w:rsidRPr="0097171D">
              <w:rPr>
                <w:rFonts w:ascii="Arial" w:hAnsi="Arial" w:cs="Arial"/>
              </w:rPr>
              <w:t xml:space="preserve">report will be on </w:t>
            </w:r>
            <w:r w:rsidR="00D13B25">
              <w:rPr>
                <w:rFonts w:ascii="Arial" w:hAnsi="Arial" w:cs="Arial"/>
              </w:rPr>
              <w:t>“</w:t>
            </w:r>
            <w:r w:rsidR="00580705" w:rsidRPr="00580705">
              <w:rPr>
                <w:rFonts w:ascii="Arial" w:hAnsi="Arial" w:cs="Arial"/>
                <w:b/>
                <w:bCs/>
                <w:u w:val="single"/>
              </w:rPr>
              <w:t>The health of children in England</w:t>
            </w:r>
            <w:r w:rsidR="00646374">
              <w:rPr>
                <w:rFonts w:ascii="Arial" w:hAnsi="Arial" w:cs="Arial"/>
                <w:b/>
                <w:bCs/>
                <w:u w:val="single"/>
              </w:rPr>
              <w:t>”</w:t>
            </w:r>
            <w:r w:rsidR="00646374" w:rsidRPr="00646374">
              <w:rPr>
                <w:rFonts w:ascii="Arial" w:hAnsi="Arial" w:cs="Arial"/>
                <w:color w:val="000000" w:themeColor="text1"/>
              </w:rPr>
              <w:t>.</w:t>
            </w:r>
          </w:p>
          <w:p w14:paraId="236BA61A" w14:textId="7C260063" w:rsidR="00712A2F" w:rsidRDefault="002E6CC3" w:rsidP="008353DD">
            <w:pPr>
              <w:rPr>
                <w:rFonts w:ascii="Arial" w:hAnsi="Arial" w:cs="Arial"/>
              </w:rPr>
            </w:pPr>
            <w:r>
              <w:rPr>
                <w:rFonts w:ascii="Arial" w:hAnsi="Arial" w:cs="Arial"/>
              </w:rPr>
              <w:t xml:space="preserve">The registrar will work over the year on this and be the editor. It will involve working with a wide range of senior stakeholders, drafting and editing chapters. The registrar will also </w:t>
            </w:r>
            <w:proofErr w:type="gramStart"/>
            <w:r w:rsidR="00EB7CFF">
              <w:rPr>
                <w:rFonts w:ascii="Arial" w:hAnsi="Arial" w:cs="Arial"/>
              </w:rPr>
              <w:t xml:space="preserve">have the opportunity </w:t>
            </w:r>
            <w:r w:rsidR="000E326A">
              <w:rPr>
                <w:rFonts w:ascii="Arial" w:hAnsi="Arial" w:cs="Arial"/>
              </w:rPr>
              <w:t>to</w:t>
            </w:r>
            <w:proofErr w:type="gramEnd"/>
            <w:r w:rsidR="000E326A">
              <w:rPr>
                <w:rFonts w:ascii="Arial" w:hAnsi="Arial" w:cs="Arial"/>
              </w:rPr>
              <w:t xml:space="preserve"> work</w:t>
            </w:r>
            <w:r>
              <w:rPr>
                <w:rFonts w:ascii="Arial" w:hAnsi="Arial" w:cs="Arial"/>
              </w:rPr>
              <w:t xml:space="preserve"> </w:t>
            </w:r>
            <w:r w:rsidR="00EB7CFF">
              <w:rPr>
                <w:rFonts w:ascii="Arial" w:hAnsi="Arial" w:cs="Arial"/>
              </w:rPr>
              <w:t>on other priorities of the O</w:t>
            </w:r>
            <w:r>
              <w:rPr>
                <w:rFonts w:ascii="Arial" w:hAnsi="Arial" w:cs="Arial"/>
              </w:rPr>
              <w:t>ffice</w:t>
            </w:r>
            <w:r w:rsidR="00F72ACF">
              <w:rPr>
                <w:rFonts w:ascii="Arial" w:hAnsi="Arial" w:cs="Arial"/>
              </w:rPr>
              <w:t>.</w:t>
            </w:r>
          </w:p>
          <w:p w14:paraId="73D00663" w14:textId="1E56678A" w:rsidR="00712A2F" w:rsidRDefault="00712A2F" w:rsidP="00712A2F">
            <w:pPr>
              <w:spacing w:after="0" w:line="240" w:lineRule="auto"/>
              <w:rPr>
                <w:rFonts w:ascii="Arial" w:hAnsi="Arial" w:cs="Arial"/>
              </w:rPr>
            </w:pPr>
            <w:r>
              <w:rPr>
                <w:rFonts w:ascii="Arial" w:hAnsi="Arial" w:cs="Arial"/>
              </w:rPr>
              <w:t>The Department of Health and Social Care aims to provide registrars with a unique, high quality learning experience which is supportive to their professional development, and their personal needs.</w:t>
            </w:r>
            <w:r w:rsidR="003B3B00">
              <w:rPr>
                <w:rFonts w:ascii="Arial" w:hAnsi="Arial" w:cs="Arial"/>
              </w:rPr>
              <w:t xml:space="preserve">  </w:t>
            </w:r>
          </w:p>
          <w:p w14:paraId="1EBE409D" w14:textId="77777777" w:rsidR="0008298D" w:rsidRPr="006527E6" w:rsidRDefault="0008298D" w:rsidP="00712A2F">
            <w:pPr>
              <w:spacing w:after="0" w:line="240" w:lineRule="auto"/>
              <w:rPr>
                <w:rFonts w:ascii="Arial" w:eastAsia="Times New Roman" w:hAnsi="Arial" w:cs="Arial"/>
              </w:rPr>
            </w:pPr>
          </w:p>
          <w:p w14:paraId="497069B9" w14:textId="78C4D992" w:rsidR="002A0E41" w:rsidRDefault="00970941" w:rsidP="00CC1E0F">
            <w:pPr>
              <w:rPr>
                <w:rFonts w:ascii="Arial" w:hAnsi="Arial" w:cs="Arial"/>
              </w:rPr>
            </w:pPr>
            <w:r>
              <w:rPr>
                <w:rFonts w:ascii="Arial" w:hAnsi="Arial" w:cs="Arial"/>
              </w:rPr>
              <w:t>T</w:t>
            </w:r>
            <w:r w:rsidR="00AC7E7C">
              <w:rPr>
                <w:rFonts w:ascii="Arial" w:hAnsi="Arial" w:cs="Arial"/>
              </w:rPr>
              <w:t>rainees</w:t>
            </w:r>
            <w:r w:rsidR="00CC1E0F" w:rsidRPr="00CC1E0F">
              <w:rPr>
                <w:rFonts w:ascii="Arial" w:hAnsi="Arial" w:cs="Arial"/>
              </w:rPr>
              <w:t xml:space="preserve"> w</w:t>
            </w:r>
            <w:r w:rsidR="00CC1E0F">
              <w:rPr>
                <w:rFonts w:ascii="Arial" w:hAnsi="Arial" w:cs="Arial"/>
              </w:rPr>
              <w:t>ill</w:t>
            </w:r>
            <w:r w:rsidR="00CC1E0F" w:rsidRPr="00CC1E0F">
              <w:rPr>
                <w:rFonts w:ascii="Arial" w:hAnsi="Arial" w:cs="Arial"/>
              </w:rPr>
              <w:t xml:space="preserve"> be expected to </w:t>
            </w:r>
            <w:r w:rsidR="00CC1E0F">
              <w:rPr>
                <w:rFonts w:ascii="Arial" w:hAnsi="Arial" w:cs="Arial"/>
              </w:rPr>
              <w:t xml:space="preserve">lead on their project </w:t>
            </w:r>
            <w:r w:rsidR="00CC1E0F" w:rsidRPr="00CC1E0F">
              <w:rPr>
                <w:rFonts w:ascii="Arial" w:hAnsi="Arial" w:cs="Arial"/>
              </w:rPr>
              <w:t xml:space="preserve">and to provide public health expertise to the </w:t>
            </w:r>
            <w:r w:rsidR="002A0E41">
              <w:rPr>
                <w:rFonts w:ascii="Arial" w:hAnsi="Arial" w:cs="Arial"/>
              </w:rPr>
              <w:t>team of private secretaries in</w:t>
            </w:r>
            <w:r w:rsidR="00CC1E0F" w:rsidRPr="00CC1E0F">
              <w:rPr>
                <w:rFonts w:ascii="Arial" w:hAnsi="Arial" w:cs="Arial"/>
              </w:rPr>
              <w:t xml:space="preserve"> the</w:t>
            </w:r>
            <w:r w:rsidR="00CC1E0F">
              <w:rPr>
                <w:rFonts w:ascii="Arial" w:hAnsi="Arial" w:cs="Arial"/>
              </w:rPr>
              <w:t xml:space="preserve"> Office of the </w:t>
            </w:r>
            <w:r w:rsidR="0097171D">
              <w:rPr>
                <w:rFonts w:ascii="Arial" w:hAnsi="Arial" w:cs="Arial"/>
              </w:rPr>
              <w:t>CMO</w:t>
            </w:r>
            <w:r w:rsidR="002A0E41">
              <w:rPr>
                <w:rFonts w:ascii="Arial" w:hAnsi="Arial" w:cs="Arial"/>
              </w:rPr>
              <w:t xml:space="preserve"> as well as the wider Department of Health and Social Care</w:t>
            </w:r>
            <w:r w:rsidR="00CC1E0F" w:rsidRPr="00CC1E0F">
              <w:rPr>
                <w:rFonts w:ascii="Arial" w:hAnsi="Arial" w:cs="Arial"/>
              </w:rPr>
              <w:t xml:space="preserve">. </w:t>
            </w:r>
          </w:p>
          <w:p w14:paraId="745A89B9" w14:textId="17BA7E02" w:rsidR="00CC1E0F" w:rsidRPr="00CC1E0F" w:rsidRDefault="00CC1E0F" w:rsidP="00CC1E0F">
            <w:pPr>
              <w:rPr>
                <w:rFonts w:ascii="Arial" w:hAnsi="Arial" w:cs="Arial"/>
              </w:rPr>
            </w:pPr>
            <w:r>
              <w:rPr>
                <w:rFonts w:ascii="Arial" w:hAnsi="Arial" w:cs="Arial"/>
              </w:rPr>
              <w:t xml:space="preserve">Educational Supervision will be provided </w:t>
            </w:r>
            <w:r w:rsidRPr="00CC1E0F">
              <w:rPr>
                <w:rFonts w:ascii="Arial" w:hAnsi="Arial" w:cs="Arial"/>
              </w:rPr>
              <w:t>by</w:t>
            </w:r>
            <w:r>
              <w:rPr>
                <w:rFonts w:ascii="Arial" w:hAnsi="Arial" w:cs="Arial"/>
              </w:rPr>
              <w:t xml:space="preserve"> </w:t>
            </w:r>
            <w:r w:rsidR="002E6CC3">
              <w:rPr>
                <w:rFonts w:ascii="Arial" w:hAnsi="Arial" w:cs="Arial"/>
              </w:rPr>
              <w:t xml:space="preserve">Professor </w:t>
            </w:r>
            <w:r>
              <w:rPr>
                <w:rFonts w:ascii="Arial" w:hAnsi="Arial" w:cs="Arial"/>
              </w:rPr>
              <w:t>Thomas Waite</w:t>
            </w:r>
            <w:r w:rsidRPr="00CC1E0F">
              <w:rPr>
                <w:rFonts w:ascii="Arial" w:hAnsi="Arial" w:cs="Arial"/>
              </w:rPr>
              <w:t xml:space="preserve">, </w:t>
            </w:r>
            <w:r w:rsidR="00926479">
              <w:rPr>
                <w:rFonts w:ascii="Arial" w:hAnsi="Arial" w:cs="Arial"/>
              </w:rPr>
              <w:t>DCMO</w:t>
            </w:r>
            <w:r w:rsidR="00970941">
              <w:rPr>
                <w:rFonts w:ascii="Arial" w:hAnsi="Arial" w:cs="Arial"/>
              </w:rPr>
              <w:t>.</w:t>
            </w:r>
            <w:r w:rsidR="009969D9">
              <w:rPr>
                <w:rFonts w:ascii="Arial" w:hAnsi="Arial" w:cs="Arial"/>
              </w:rPr>
              <w:t xml:space="preserve">  </w:t>
            </w:r>
          </w:p>
          <w:p w14:paraId="382AA84B" w14:textId="2F4ADFF1" w:rsidR="002A0E41" w:rsidRDefault="00CC1E0F" w:rsidP="00CC1E0F">
            <w:pPr>
              <w:rPr>
                <w:rFonts w:ascii="Arial" w:hAnsi="Arial" w:cs="Arial"/>
              </w:rPr>
            </w:pPr>
            <w:r w:rsidRPr="00CC1E0F">
              <w:rPr>
                <w:rFonts w:ascii="Arial" w:hAnsi="Arial" w:cs="Arial"/>
              </w:rPr>
              <w:t xml:space="preserve">Potential learning outcomes that a placement at the </w:t>
            </w:r>
            <w:r w:rsidR="00773F2B">
              <w:rPr>
                <w:rFonts w:ascii="Arial" w:hAnsi="Arial" w:cs="Arial"/>
              </w:rPr>
              <w:t>Office of the CMO</w:t>
            </w:r>
            <w:r w:rsidRPr="00CC1E0F">
              <w:rPr>
                <w:rFonts w:ascii="Arial" w:hAnsi="Arial" w:cs="Arial"/>
              </w:rPr>
              <w:t xml:space="preserve"> could contribute to are listed</w:t>
            </w:r>
            <w:r>
              <w:rPr>
                <w:rFonts w:ascii="Arial" w:hAnsi="Arial" w:cs="Arial"/>
              </w:rPr>
              <w:t xml:space="preserve"> towards the end of this placement description. Please note that s</w:t>
            </w:r>
            <w:r w:rsidRPr="00CC1E0F">
              <w:rPr>
                <w:rFonts w:ascii="Arial" w:hAnsi="Arial" w:cs="Arial"/>
              </w:rPr>
              <w:t>pecific learning outcomes will depend on the work undertaken when on</w:t>
            </w:r>
            <w:r>
              <w:rPr>
                <w:rFonts w:ascii="Arial" w:hAnsi="Arial" w:cs="Arial"/>
              </w:rPr>
              <w:t xml:space="preserve"> </w:t>
            </w:r>
            <w:r w:rsidRPr="00CC1E0F">
              <w:rPr>
                <w:rFonts w:ascii="Arial" w:hAnsi="Arial" w:cs="Arial"/>
              </w:rPr>
              <w:t xml:space="preserve">placement. </w:t>
            </w:r>
            <w:r w:rsidR="002A0E41">
              <w:rPr>
                <w:rFonts w:ascii="Arial" w:hAnsi="Arial" w:cs="Arial"/>
              </w:rPr>
              <w:t xml:space="preserve"> </w:t>
            </w:r>
          </w:p>
          <w:p w14:paraId="5329C20E" w14:textId="5CC6229C" w:rsidR="00CC1E0F" w:rsidRPr="00CC1E0F" w:rsidRDefault="00CC1E0F" w:rsidP="00CC1E0F">
            <w:pPr>
              <w:rPr>
                <w:rFonts w:ascii="Arial" w:hAnsi="Arial" w:cs="Arial"/>
              </w:rPr>
            </w:pPr>
            <w:r w:rsidRPr="00CC1E0F">
              <w:rPr>
                <w:rFonts w:ascii="Arial" w:hAnsi="Arial" w:cs="Arial"/>
              </w:rPr>
              <w:t>Learning outcomes will be discussed with the project and educational supervisors at the</w:t>
            </w:r>
            <w:r>
              <w:rPr>
                <w:rFonts w:ascii="Arial" w:hAnsi="Arial" w:cs="Arial"/>
              </w:rPr>
              <w:t xml:space="preserve"> </w:t>
            </w:r>
            <w:r w:rsidRPr="00CC1E0F">
              <w:rPr>
                <w:rFonts w:ascii="Arial" w:hAnsi="Arial" w:cs="Arial"/>
              </w:rPr>
              <w:t>start of the placement</w:t>
            </w:r>
            <w:r>
              <w:rPr>
                <w:rFonts w:ascii="Arial" w:hAnsi="Arial" w:cs="Arial"/>
              </w:rPr>
              <w:t xml:space="preserve"> and a learning agreement co-signed by the trainee, ES and TPD</w:t>
            </w:r>
            <w:r w:rsidRPr="00CC1E0F">
              <w:rPr>
                <w:rFonts w:ascii="Arial" w:hAnsi="Arial" w:cs="Arial"/>
              </w:rPr>
              <w:t>. Whether learning outcomes can be partially or fully achieved will again</w:t>
            </w:r>
            <w:r>
              <w:rPr>
                <w:rFonts w:ascii="Arial" w:hAnsi="Arial" w:cs="Arial"/>
              </w:rPr>
              <w:t xml:space="preserve"> </w:t>
            </w:r>
            <w:r w:rsidRPr="00CC1E0F">
              <w:rPr>
                <w:rFonts w:ascii="Arial" w:hAnsi="Arial" w:cs="Arial"/>
              </w:rPr>
              <w:t>depend on the work undertaken, in addition to prior work contributing to these.</w:t>
            </w:r>
          </w:p>
          <w:p w14:paraId="44D78052" w14:textId="2C814BCC" w:rsidR="00EA11B0" w:rsidRPr="006527E6" w:rsidRDefault="00CC1E0F" w:rsidP="00AC7E7C">
            <w:pPr>
              <w:rPr>
                <w:rFonts w:ascii="Arial" w:eastAsia="Times New Roman" w:hAnsi="Arial" w:cs="Arial"/>
              </w:rPr>
            </w:pPr>
            <w:r w:rsidRPr="00CC1E0F">
              <w:rPr>
                <w:rFonts w:ascii="Arial" w:hAnsi="Arial" w:cs="Arial"/>
              </w:rPr>
              <w:t>Applicants must have passed their</w:t>
            </w:r>
            <w:r w:rsidR="00C34386" w:rsidRPr="00C34386">
              <w:rPr>
                <w:rFonts w:ascii="Arial" w:hAnsi="Arial" w:cs="Arial"/>
              </w:rPr>
              <w:t xml:space="preserve"> Diplomate and Final Membership </w:t>
            </w:r>
            <w:r w:rsidRPr="00CC1E0F">
              <w:rPr>
                <w:rFonts w:ascii="Arial" w:hAnsi="Arial" w:cs="Arial"/>
              </w:rPr>
              <w:t>examinations prior to application.</w:t>
            </w:r>
          </w:p>
        </w:tc>
      </w:tr>
    </w:tbl>
    <w:p w14:paraId="6E8572E0" w14:textId="77777777" w:rsidR="00EA11B0" w:rsidRPr="006527E6" w:rsidRDefault="00EA11B0" w:rsidP="00D904C5">
      <w:pPr>
        <w:rPr>
          <w:rFonts w:ascii="Arial" w:eastAsia="Times New Roman" w:hAnsi="Arial" w:cs="Arial"/>
          <w:b/>
          <w:color w:val="4472C4"/>
          <w:sz w:val="24"/>
          <w:szCs w:val="24"/>
        </w:rPr>
      </w:pPr>
    </w:p>
    <w:tbl>
      <w:tblPr>
        <w:tblW w:w="9209"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
        <w:gridCol w:w="1119"/>
        <w:gridCol w:w="5529"/>
        <w:gridCol w:w="1417"/>
        <w:gridCol w:w="1134"/>
      </w:tblGrid>
      <w:tr w:rsidR="00EA11B0" w:rsidRPr="006527E6" w14:paraId="44072DC5" w14:textId="77777777" w:rsidTr="00EA11B0">
        <w:trPr>
          <w:gridBefore w:val="1"/>
          <w:wBefore w:w="10" w:type="dxa"/>
        </w:trPr>
        <w:tc>
          <w:tcPr>
            <w:tcW w:w="9199" w:type="dxa"/>
            <w:gridSpan w:val="4"/>
            <w:shd w:val="clear" w:color="auto" w:fill="DEEAF6"/>
          </w:tcPr>
          <w:p w14:paraId="70DB0C30" w14:textId="225058D6" w:rsidR="00EA11B0" w:rsidRPr="006527E6" w:rsidRDefault="00EA11B0" w:rsidP="0048376E">
            <w:pPr>
              <w:spacing w:after="0" w:line="240" w:lineRule="auto"/>
              <w:rPr>
                <w:rFonts w:ascii="Arial" w:eastAsia="Times New Roman" w:hAnsi="Arial" w:cs="Arial"/>
                <w:b/>
                <w:bCs/>
              </w:rPr>
            </w:pPr>
            <w:r w:rsidRPr="006527E6">
              <w:rPr>
                <w:rFonts w:ascii="Arial" w:eastAsia="Times New Roman" w:hAnsi="Arial" w:cs="Arial"/>
                <w:b/>
                <w:bCs/>
              </w:rPr>
              <w:t>LEARNING OUTCOMES (</w:t>
            </w:r>
            <w:r w:rsidR="006527E6" w:rsidRPr="006527E6">
              <w:rPr>
                <w:rFonts w:ascii="Arial" w:eastAsia="Times New Roman" w:hAnsi="Arial" w:cs="Arial"/>
              </w:rPr>
              <w:t>please provide the list of learning outcomes which can be achieved during this placement. the learning outcomes are available can be accessed at</w:t>
            </w:r>
            <w:r w:rsidR="006527E6" w:rsidRPr="006527E6">
              <w:rPr>
                <w:rFonts w:ascii="Arial" w:eastAsia="Times New Roman" w:hAnsi="Arial" w:cs="Arial"/>
                <w:b/>
                <w:bCs/>
              </w:rPr>
              <w:t xml:space="preserve"> </w:t>
            </w:r>
            <w:hyperlink r:id="rId13" w:history="1">
              <w:r w:rsidRPr="006527E6">
                <w:rPr>
                  <w:rStyle w:val="Hyperlink"/>
                  <w:rFonts w:ascii="Arial" w:eastAsia="Times New Roman" w:hAnsi="Arial" w:cs="Arial"/>
                  <w:b/>
                  <w:bCs/>
                </w:rPr>
                <w:t>https://www.fph.org.uk/media/1751/ph-curriculum-2015_approved.pdf</w:t>
              </w:r>
            </w:hyperlink>
          </w:p>
          <w:p w14:paraId="62899C7E" w14:textId="54456703" w:rsidR="00EA11B0" w:rsidRPr="006527E6" w:rsidRDefault="00EA11B0" w:rsidP="0048376E">
            <w:pPr>
              <w:spacing w:after="0" w:line="240" w:lineRule="auto"/>
              <w:rPr>
                <w:rFonts w:ascii="Arial" w:eastAsia="Times New Roman" w:hAnsi="Arial" w:cs="Arial"/>
                <w:b/>
                <w:bCs/>
              </w:rPr>
            </w:pPr>
          </w:p>
          <w:p w14:paraId="058DC4BF" w14:textId="3FEE45B5" w:rsidR="00EA11B0" w:rsidRPr="006527E6" w:rsidRDefault="00EA11B0" w:rsidP="0048376E">
            <w:pPr>
              <w:spacing w:after="0" w:line="240" w:lineRule="auto"/>
              <w:rPr>
                <w:rFonts w:ascii="Arial" w:eastAsia="Times New Roman" w:hAnsi="Arial" w:cs="Arial"/>
                <w:b/>
                <w:bCs/>
              </w:rPr>
            </w:pPr>
            <w:r w:rsidRPr="006527E6">
              <w:rPr>
                <w:rFonts w:ascii="Arial" w:hAnsi="Arial" w:cs="Arial"/>
              </w:rPr>
              <w:t>Please tick the appropriate box ‘</w:t>
            </w:r>
            <w:r w:rsidRPr="006527E6">
              <w:rPr>
                <w:rFonts w:ascii="Arial" w:hAnsi="Arial" w:cs="Arial"/>
                <w:b/>
              </w:rPr>
              <w:t>P</w:t>
            </w:r>
            <w:r w:rsidRPr="006527E6">
              <w:rPr>
                <w:rFonts w:ascii="Arial" w:hAnsi="Arial" w:cs="Arial"/>
              </w:rPr>
              <w:t>’ or ‘</w:t>
            </w:r>
            <w:r w:rsidRPr="006527E6">
              <w:rPr>
                <w:rFonts w:ascii="Arial" w:hAnsi="Arial" w:cs="Arial"/>
                <w:b/>
              </w:rPr>
              <w:t>F</w:t>
            </w:r>
            <w:r w:rsidRPr="006527E6">
              <w:rPr>
                <w:rFonts w:ascii="Arial" w:hAnsi="Arial" w:cs="Arial"/>
              </w:rPr>
              <w:t xml:space="preserve">’ to show which Learning Outcomes </w:t>
            </w:r>
            <w:proofErr w:type="gramStart"/>
            <w:r w:rsidRPr="006527E6">
              <w:rPr>
                <w:rFonts w:ascii="Arial" w:hAnsi="Arial" w:cs="Arial"/>
              </w:rPr>
              <w:t>will be partially be</w:t>
            </w:r>
            <w:proofErr w:type="gramEnd"/>
            <w:r w:rsidRPr="006527E6">
              <w:rPr>
                <w:rFonts w:ascii="Arial" w:hAnsi="Arial" w:cs="Arial"/>
              </w:rPr>
              <w:t xml:space="preserve"> achieved or fully achieved.</w:t>
            </w:r>
          </w:p>
          <w:p w14:paraId="623063BC" w14:textId="77777777" w:rsidR="00EA11B0" w:rsidRPr="006527E6" w:rsidRDefault="00EA11B0" w:rsidP="0048376E">
            <w:pPr>
              <w:spacing w:after="0" w:line="240" w:lineRule="auto"/>
              <w:rPr>
                <w:rFonts w:ascii="Arial" w:eastAsia="Times New Roman" w:hAnsi="Arial" w:cs="Arial"/>
                <w:b/>
                <w:bCs/>
              </w:rPr>
            </w:pPr>
          </w:p>
          <w:p w14:paraId="23BA7AD6" w14:textId="70861068" w:rsidR="00EA11B0" w:rsidRPr="006527E6" w:rsidRDefault="00EA11B0" w:rsidP="0048376E">
            <w:pPr>
              <w:spacing w:after="0" w:line="240" w:lineRule="auto"/>
              <w:rPr>
                <w:rFonts w:ascii="Arial" w:eastAsia="Times New Roman" w:hAnsi="Arial" w:cs="Arial"/>
                <w:b/>
                <w:bCs/>
              </w:rPr>
            </w:pPr>
          </w:p>
        </w:tc>
      </w:tr>
      <w:tr w:rsidR="00EA11B0" w:rsidRPr="006527E6" w14:paraId="6B261F6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hideMark/>
          </w:tcPr>
          <w:p w14:paraId="0AC95787" w14:textId="77777777" w:rsidR="00EA11B0" w:rsidRPr="006527E6" w:rsidRDefault="00EA11B0" w:rsidP="0048376E">
            <w:pPr>
              <w:rPr>
                <w:rFonts w:ascii="Arial" w:hAnsi="Arial" w:cs="Arial"/>
              </w:rPr>
            </w:pPr>
            <w:r w:rsidRPr="006527E6">
              <w:rPr>
                <w:rFonts w:ascii="Arial" w:hAnsi="Arial" w:cs="Arial"/>
              </w:rPr>
              <w:lastRenderedPageBreak/>
              <w:t>Number</w:t>
            </w:r>
          </w:p>
        </w:tc>
        <w:tc>
          <w:tcPr>
            <w:tcW w:w="5529" w:type="dxa"/>
            <w:tcBorders>
              <w:top w:val="single" w:sz="4" w:space="0" w:color="auto"/>
              <w:left w:val="single" w:sz="4" w:space="0" w:color="auto"/>
              <w:bottom w:val="single" w:sz="4" w:space="0" w:color="auto"/>
              <w:right w:val="single" w:sz="4" w:space="0" w:color="auto"/>
            </w:tcBorders>
            <w:hideMark/>
          </w:tcPr>
          <w:p w14:paraId="692F99DA" w14:textId="77777777" w:rsidR="00EA11B0" w:rsidRPr="006527E6" w:rsidRDefault="00EA11B0" w:rsidP="0048376E">
            <w:pPr>
              <w:rPr>
                <w:rFonts w:ascii="Arial" w:hAnsi="Arial" w:cs="Arial"/>
              </w:rPr>
            </w:pPr>
            <w:r w:rsidRPr="006527E6">
              <w:rPr>
                <w:rFonts w:ascii="Arial" w:hAnsi="Arial" w:cs="Arial"/>
              </w:rPr>
              <w:t>Description</w:t>
            </w:r>
          </w:p>
        </w:tc>
        <w:tc>
          <w:tcPr>
            <w:tcW w:w="1417" w:type="dxa"/>
            <w:tcBorders>
              <w:top w:val="single" w:sz="4" w:space="0" w:color="auto"/>
              <w:left w:val="single" w:sz="4" w:space="0" w:color="auto"/>
              <w:bottom w:val="single" w:sz="4" w:space="0" w:color="auto"/>
              <w:right w:val="single" w:sz="4" w:space="0" w:color="auto"/>
            </w:tcBorders>
            <w:hideMark/>
          </w:tcPr>
          <w:p w14:paraId="622E28CB" w14:textId="7F30E90A" w:rsidR="00EA11B0" w:rsidRPr="006527E6" w:rsidRDefault="00EA11B0" w:rsidP="0048376E">
            <w:pPr>
              <w:rPr>
                <w:rFonts w:ascii="Arial" w:hAnsi="Arial" w:cs="Arial"/>
                <w:b/>
              </w:rPr>
            </w:pPr>
            <w:r w:rsidRPr="006527E6">
              <w:rPr>
                <w:rFonts w:ascii="Arial" w:hAnsi="Arial" w:cs="Arial"/>
                <w:b/>
              </w:rPr>
              <w:t>P</w:t>
            </w:r>
          </w:p>
        </w:tc>
        <w:tc>
          <w:tcPr>
            <w:tcW w:w="1134" w:type="dxa"/>
            <w:tcBorders>
              <w:top w:val="single" w:sz="4" w:space="0" w:color="auto"/>
              <w:left w:val="single" w:sz="4" w:space="0" w:color="auto"/>
              <w:bottom w:val="single" w:sz="4" w:space="0" w:color="auto"/>
              <w:right w:val="single" w:sz="4" w:space="0" w:color="auto"/>
            </w:tcBorders>
            <w:hideMark/>
          </w:tcPr>
          <w:p w14:paraId="1FDFE377" w14:textId="67A86CA0" w:rsidR="00EA11B0" w:rsidRPr="006527E6" w:rsidRDefault="00EA11B0" w:rsidP="0048376E">
            <w:pPr>
              <w:rPr>
                <w:rFonts w:ascii="Arial" w:hAnsi="Arial" w:cs="Arial"/>
                <w:b/>
              </w:rPr>
            </w:pPr>
            <w:r w:rsidRPr="006527E6">
              <w:rPr>
                <w:rFonts w:ascii="Arial" w:hAnsi="Arial" w:cs="Arial"/>
                <w:b/>
              </w:rPr>
              <w:t>F</w:t>
            </w:r>
          </w:p>
        </w:tc>
      </w:tr>
      <w:tr w:rsidR="009D1912" w:rsidRPr="006527E6" w14:paraId="5D9D7932"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8F7DB9" w14:textId="66670FEF" w:rsidR="009D1912" w:rsidRPr="006527E6" w:rsidRDefault="009D1912" w:rsidP="009D1912">
            <w:pPr>
              <w:rPr>
                <w:rFonts w:ascii="Arial" w:hAnsi="Arial" w:cs="Arial"/>
              </w:rPr>
            </w:pPr>
            <w:r w:rsidRPr="005E7859">
              <w:rPr>
                <w:rFonts w:ascii="Arial" w:hAnsi="Arial" w:cs="Arial"/>
              </w:rPr>
              <w:t>1.1</w:t>
            </w:r>
          </w:p>
        </w:tc>
        <w:tc>
          <w:tcPr>
            <w:tcW w:w="5529" w:type="dxa"/>
            <w:tcBorders>
              <w:top w:val="single" w:sz="4" w:space="0" w:color="auto"/>
              <w:left w:val="single" w:sz="4" w:space="0" w:color="auto"/>
              <w:bottom w:val="single" w:sz="4" w:space="0" w:color="auto"/>
              <w:right w:val="single" w:sz="4" w:space="0" w:color="auto"/>
            </w:tcBorders>
          </w:tcPr>
          <w:p w14:paraId="0BD6EAD1" w14:textId="1ADB32A5" w:rsidR="009D1912" w:rsidRPr="006527E6" w:rsidRDefault="009D1912" w:rsidP="009D1912">
            <w:pPr>
              <w:rPr>
                <w:rFonts w:ascii="Arial" w:hAnsi="Arial" w:cs="Arial"/>
              </w:rPr>
            </w:pPr>
            <w:r w:rsidRPr="005E7859">
              <w:rPr>
                <w:rFonts w:ascii="Arial" w:hAnsi="Arial" w:cs="Arial"/>
              </w:rPr>
              <w:t>Address a public health question using data and intelligence by refining the problem to an answerable question or set of questions, determining the appropriate approach and applying that approach.</w:t>
            </w:r>
          </w:p>
        </w:tc>
        <w:tc>
          <w:tcPr>
            <w:tcW w:w="1417" w:type="dxa"/>
            <w:tcBorders>
              <w:top w:val="single" w:sz="4" w:space="0" w:color="auto"/>
              <w:left w:val="single" w:sz="4" w:space="0" w:color="auto"/>
              <w:bottom w:val="single" w:sz="4" w:space="0" w:color="auto"/>
              <w:right w:val="single" w:sz="4" w:space="0" w:color="auto"/>
            </w:tcBorders>
          </w:tcPr>
          <w:p w14:paraId="4EFB07C7"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F662B72" w14:textId="75B275F6" w:rsidR="009D1912" w:rsidRPr="006527E6" w:rsidRDefault="009D1912" w:rsidP="009D1912">
            <w:pPr>
              <w:jc w:val="center"/>
              <w:rPr>
                <w:rFonts w:ascii="Arial" w:hAnsi="Arial" w:cs="Arial"/>
              </w:rPr>
            </w:pPr>
            <w:r>
              <w:rPr>
                <w:rFonts w:ascii="Arial" w:hAnsi="Arial" w:cs="Arial"/>
              </w:rPr>
              <w:t>X</w:t>
            </w:r>
          </w:p>
        </w:tc>
      </w:tr>
      <w:tr w:rsidR="009D1912" w:rsidRPr="006527E6" w14:paraId="5E2AF24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8F13434" w14:textId="543BF48F" w:rsidR="009D1912" w:rsidRPr="006527E6" w:rsidRDefault="009D1912" w:rsidP="009D1912">
            <w:pPr>
              <w:rPr>
                <w:rFonts w:ascii="Arial" w:hAnsi="Arial" w:cs="Arial"/>
              </w:rPr>
            </w:pPr>
            <w:r w:rsidRPr="005E7859">
              <w:rPr>
                <w:rFonts w:ascii="Arial" w:hAnsi="Arial" w:cs="Arial"/>
              </w:rPr>
              <w:t>1.5</w:t>
            </w:r>
          </w:p>
        </w:tc>
        <w:tc>
          <w:tcPr>
            <w:tcW w:w="5529" w:type="dxa"/>
            <w:tcBorders>
              <w:top w:val="single" w:sz="4" w:space="0" w:color="auto"/>
              <w:left w:val="single" w:sz="4" w:space="0" w:color="auto"/>
              <w:bottom w:val="single" w:sz="4" w:space="0" w:color="auto"/>
              <w:right w:val="single" w:sz="4" w:space="0" w:color="auto"/>
            </w:tcBorders>
          </w:tcPr>
          <w:p w14:paraId="386C83EF" w14:textId="1B220784" w:rsidR="009D1912" w:rsidRPr="006527E6" w:rsidRDefault="009D1912" w:rsidP="009D1912">
            <w:pPr>
              <w:rPr>
                <w:rFonts w:ascii="Arial" w:hAnsi="Arial" w:cs="Arial"/>
              </w:rPr>
            </w:pPr>
            <w:r w:rsidRPr="005E7859">
              <w:rPr>
                <w:rFonts w:ascii="Arial" w:hAnsi="Arial" w:cs="Arial"/>
              </w:rPr>
              <w:t>Display data using appropriate methods and technologies to maximise impact in presentations and written reports for a variety of audiences.</w:t>
            </w:r>
          </w:p>
        </w:tc>
        <w:tc>
          <w:tcPr>
            <w:tcW w:w="1417" w:type="dxa"/>
            <w:tcBorders>
              <w:top w:val="single" w:sz="4" w:space="0" w:color="auto"/>
              <w:left w:val="single" w:sz="4" w:space="0" w:color="auto"/>
              <w:bottom w:val="single" w:sz="4" w:space="0" w:color="auto"/>
              <w:right w:val="single" w:sz="4" w:space="0" w:color="auto"/>
            </w:tcBorders>
          </w:tcPr>
          <w:p w14:paraId="360E47E2"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CE87DB2" w14:textId="798A4B95" w:rsidR="009D1912" w:rsidRPr="006527E6" w:rsidRDefault="009D1912" w:rsidP="009D1912">
            <w:pPr>
              <w:jc w:val="center"/>
              <w:rPr>
                <w:rFonts w:ascii="Arial" w:hAnsi="Arial" w:cs="Arial"/>
              </w:rPr>
            </w:pPr>
            <w:r w:rsidRPr="00182CD7">
              <w:rPr>
                <w:rFonts w:ascii="Arial" w:hAnsi="Arial" w:cs="Arial"/>
              </w:rPr>
              <w:t>X</w:t>
            </w:r>
          </w:p>
        </w:tc>
      </w:tr>
      <w:tr w:rsidR="009D1912" w:rsidRPr="006527E6" w14:paraId="147416F9"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09D54C0" w14:textId="03870635" w:rsidR="009D1912" w:rsidRPr="006527E6" w:rsidRDefault="009D1912" w:rsidP="009D1912">
            <w:pPr>
              <w:rPr>
                <w:rFonts w:ascii="Arial" w:hAnsi="Arial" w:cs="Arial"/>
              </w:rPr>
            </w:pPr>
            <w:r w:rsidRPr="005E7859">
              <w:rPr>
                <w:rFonts w:ascii="Arial" w:hAnsi="Arial" w:cs="Arial"/>
              </w:rPr>
              <w:t>1.6</w:t>
            </w:r>
          </w:p>
        </w:tc>
        <w:tc>
          <w:tcPr>
            <w:tcW w:w="5529" w:type="dxa"/>
            <w:tcBorders>
              <w:top w:val="single" w:sz="4" w:space="0" w:color="auto"/>
              <w:left w:val="single" w:sz="4" w:space="0" w:color="auto"/>
              <w:bottom w:val="single" w:sz="4" w:space="0" w:color="auto"/>
              <w:right w:val="single" w:sz="4" w:space="0" w:color="auto"/>
            </w:tcBorders>
          </w:tcPr>
          <w:p w14:paraId="1EC9241E" w14:textId="6E05DC05" w:rsidR="009D1912" w:rsidRPr="006527E6" w:rsidRDefault="009D1912" w:rsidP="009D1912">
            <w:pPr>
              <w:rPr>
                <w:rFonts w:ascii="Arial" w:hAnsi="Arial" w:cs="Arial"/>
              </w:rPr>
            </w:pPr>
            <w:r w:rsidRPr="005E7859">
              <w:rPr>
                <w:rFonts w:ascii="Arial" w:hAnsi="Arial" w:cs="Arial"/>
              </w:rPr>
              <w:t>Use and interpret quantitative and qualitative data, synthesising the information to inform action.</w:t>
            </w:r>
          </w:p>
        </w:tc>
        <w:tc>
          <w:tcPr>
            <w:tcW w:w="1417" w:type="dxa"/>
            <w:tcBorders>
              <w:top w:val="single" w:sz="4" w:space="0" w:color="auto"/>
              <w:left w:val="single" w:sz="4" w:space="0" w:color="auto"/>
              <w:bottom w:val="single" w:sz="4" w:space="0" w:color="auto"/>
              <w:right w:val="single" w:sz="4" w:space="0" w:color="auto"/>
            </w:tcBorders>
          </w:tcPr>
          <w:p w14:paraId="257B48A0"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59DDEAC" w14:textId="49828671" w:rsidR="009D1912" w:rsidRPr="006527E6" w:rsidRDefault="009D1912" w:rsidP="009D1912">
            <w:pPr>
              <w:jc w:val="center"/>
              <w:rPr>
                <w:rFonts w:ascii="Arial" w:hAnsi="Arial" w:cs="Arial"/>
              </w:rPr>
            </w:pPr>
            <w:r w:rsidRPr="00182CD7">
              <w:rPr>
                <w:rFonts w:ascii="Arial" w:hAnsi="Arial" w:cs="Arial"/>
              </w:rPr>
              <w:t>X</w:t>
            </w:r>
          </w:p>
        </w:tc>
      </w:tr>
      <w:tr w:rsidR="009D1912" w:rsidRPr="006527E6" w14:paraId="539AD6F9"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4A2018F" w14:textId="71D69191" w:rsidR="009D1912" w:rsidRPr="006527E6" w:rsidRDefault="009D1912" w:rsidP="009D1912">
            <w:pPr>
              <w:rPr>
                <w:rFonts w:ascii="Arial" w:hAnsi="Arial" w:cs="Arial"/>
              </w:rPr>
            </w:pPr>
            <w:r w:rsidRPr="005E7859">
              <w:rPr>
                <w:rFonts w:ascii="Arial" w:hAnsi="Arial" w:cs="Arial"/>
              </w:rPr>
              <w:t>1.8</w:t>
            </w:r>
          </w:p>
        </w:tc>
        <w:tc>
          <w:tcPr>
            <w:tcW w:w="5529" w:type="dxa"/>
            <w:tcBorders>
              <w:top w:val="single" w:sz="4" w:space="0" w:color="auto"/>
              <w:left w:val="single" w:sz="4" w:space="0" w:color="auto"/>
              <w:bottom w:val="single" w:sz="4" w:space="0" w:color="auto"/>
              <w:right w:val="single" w:sz="4" w:space="0" w:color="auto"/>
            </w:tcBorders>
          </w:tcPr>
          <w:p w14:paraId="1622A025" w14:textId="4F9B5B4A" w:rsidR="009D1912" w:rsidRPr="006527E6" w:rsidRDefault="009D1912" w:rsidP="009D1912">
            <w:pPr>
              <w:rPr>
                <w:rFonts w:ascii="Arial" w:hAnsi="Arial" w:cs="Arial"/>
              </w:rPr>
            </w:pPr>
            <w:r w:rsidRPr="005E7859">
              <w:rPr>
                <w:rFonts w:ascii="Arial" w:hAnsi="Arial" w:cs="Arial"/>
              </w:rPr>
              <w:t>Use public health intelligence to understand and address a health inequality in a subpopulation.</w:t>
            </w:r>
          </w:p>
        </w:tc>
        <w:tc>
          <w:tcPr>
            <w:tcW w:w="1417" w:type="dxa"/>
            <w:tcBorders>
              <w:top w:val="single" w:sz="4" w:space="0" w:color="auto"/>
              <w:left w:val="single" w:sz="4" w:space="0" w:color="auto"/>
              <w:bottom w:val="single" w:sz="4" w:space="0" w:color="auto"/>
              <w:right w:val="single" w:sz="4" w:space="0" w:color="auto"/>
            </w:tcBorders>
          </w:tcPr>
          <w:p w14:paraId="49667313"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A596C40" w14:textId="2F6C8BDF" w:rsidR="009D1912" w:rsidRPr="006527E6" w:rsidRDefault="009D1912" w:rsidP="009D1912">
            <w:pPr>
              <w:jc w:val="center"/>
              <w:rPr>
                <w:rFonts w:ascii="Arial" w:hAnsi="Arial" w:cs="Arial"/>
              </w:rPr>
            </w:pPr>
            <w:r w:rsidRPr="00182CD7">
              <w:rPr>
                <w:rFonts w:ascii="Arial" w:hAnsi="Arial" w:cs="Arial"/>
              </w:rPr>
              <w:t>X</w:t>
            </w:r>
          </w:p>
        </w:tc>
      </w:tr>
      <w:tr w:rsidR="009D1912" w:rsidRPr="006527E6" w14:paraId="5867B284"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635F4E2" w14:textId="160A0A37" w:rsidR="009D1912" w:rsidRPr="006527E6" w:rsidRDefault="009D1912" w:rsidP="009D1912">
            <w:pPr>
              <w:rPr>
                <w:rFonts w:ascii="Arial" w:hAnsi="Arial" w:cs="Arial"/>
              </w:rPr>
            </w:pPr>
            <w:r w:rsidRPr="005E7859">
              <w:rPr>
                <w:rFonts w:ascii="Arial" w:hAnsi="Arial" w:cs="Arial"/>
              </w:rPr>
              <w:t>2.2</w:t>
            </w:r>
          </w:p>
        </w:tc>
        <w:tc>
          <w:tcPr>
            <w:tcW w:w="5529" w:type="dxa"/>
            <w:tcBorders>
              <w:top w:val="single" w:sz="4" w:space="0" w:color="auto"/>
              <w:left w:val="single" w:sz="4" w:space="0" w:color="auto"/>
              <w:bottom w:val="single" w:sz="4" w:space="0" w:color="auto"/>
              <w:right w:val="single" w:sz="4" w:space="0" w:color="auto"/>
            </w:tcBorders>
          </w:tcPr>
          <w:p w14:paraId="0F00678F" w14:textId="1A369BC7" w:rsidR="009D1912" w:rsidRPr="006527E6" w:rsidRDefault="009D1912" w:rsidP="009D1912">
            <w:pPr>
              <w:rPr>
                <w:rFonts w:ascii="Arial" w:hAnsi="Arial" w:cs="Arial"/>
              </w:rPr>
            </w:pPr>
            <w:r w:rsidRPr="005E7859">
              <w:rPr>
                <w:rFonts w:ascii="Arial" w:hAnsi="Arial" w:cs="Arial"/>
              </w:rPr>
              <w:t>Formulate balanced evidence-informed recommendations both verbally and in writing using appropriate reasoning, judgement and analytical skills.</w:t>
            </w:r>
          </w:p>
        </w:tc>
        <w:tc>
          <w:tcPr>
            <w:tcW w:w="1417" w:type="dxa"/>
            <w:tcBorders>
              <w:top w:val="single" w:sz="4" w:space="0" w:color="auto"/>
              <w:left w:val="single" w:sz="4" w:space="0" w:color="auto"/>
              <w:bottom w:val="single" w:sz="4" w:space="0" w:color="auto"/>
              <w:right w:val="single" w:sz="4" w:space="0" w:color="auto"/>
            </w:tcBorders>
          </w:tcPr>
          <w:p w14:paraId="1D918A54"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37486E3" w14:textId="723EB649" w:rsidR="009D1912" w:rsidRPr="006527E6" w:rsidRDefault="009D1912" w:rsidP="009D1912">
            <w:pPr>
              <w:jc w:val="center"/>
              <w:rPr>
                <w:rFonts w:ascii="Arial" w:hAnsi="Arial" w:cs="Arial"/>
              </w:rPr>
            </w:pPr>
            <w:r w:rsidRPr="00182CD7">
              <w:rPr>
                <w:rFonts w:ascii="Arial" w:hAnsi="Arial" w:cs="Arial"/>
              </w:rPr>
              <w:t>X</w:t>
            </w:r>
          </w:p>
        </w:tc>
      </w:tr>
      <w:tr w:rsidR="009D1912" w:rsidRPr="006527E6" w14:paraId="2DA042DF"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D385C21" w14:textId="3C02D2D2" w:rsidR="009D1912" w:rsidRPr="006527E6" w:rsidRDefault="009D1912" w:rsidP="009D1912">
            <w:pPr>
              <w:rPr>
                <w:rFonts w:ascii="Arial" w:hAnsi="Arial" w:cs="Arial"/>
              </w:rPr>
            </w:pPr>
            <w:r w:rsidRPr="005E7859">
              <w:rPr>
                <w:rFonts w:ascii="Arial" w:hAnsi="Arial" w:cs="Arial"/>
              </w:rPr>
              <w:t>2.3</w:t>
            </w:r>
          </w:p>
        </w:tc>
        <w:tc>
          <w:tcPr>
            <w:tcW w:w="5529" w:type="dxa"/>
            <w:tcBorders>
              <w:top w:val="single" w:sz="4" w:space="0" w:color="auto"/>
              <w:left w:val="single" w:sz="4" w:space="0" w:color="auto"/>
              <w:bottom w:val="single" w:sz="4" w:space="0" w:color="auto"/>
              <w:right w:val="single" w:sz="4" w:space="0" w:color="auto"/>
            </w:tcBorders>
          </w:tcPr>
          <w:p w14:paraId="1633203A" w14:textId="1E55BC7B" w:rsidR="009D1912" w:rsidRPr="006527E6" w:rsidRDefault="004A1371" w:rsidP="004A1371">
            <w:pPr>
              <w:rPr>
                <w:rFonts w:ascii="Arial" w:hAnsi="Arial" w:cs="Arial"/>
              </w:rPr>
            </w:pPr>
            <w:r w:rsidRPr="004A1371">
              <w:rPr>
                <w:rFonts w:ascii="Arial" w:hAnsi="Arial" w:cs="Arial"/>
              </w:rPr>
              <w:t>Drawing on available evidence, build</w:t>
            </w:r>
            <w:r>
              <w:rPr>
                <w:rFonts w:ascii="Arial" w:hAnsi="Arial" w:cs="Arial"/>
              </w:rPr>
              <w:t xml:space="preserve"> </w:t>
            </w:r>
            <w:r w:rsidRPr="004A1371">
              <w:rPr>
                <w:rFonts w:ascii="Arial" w:hAnsi="Arial" w:cs="Arial"/>
              </w:rPr>
              <w:t>consensus around a public health position,</w:t>
            </w:r>
            <w:r>
              <w:rPr>
                <w:rFonts w:ascii="Arial" w:hAnsi="Arial" w:cs="Arial"/>
              </w:rPr>
              <w:t xml:space="preserve"> </w:t>
            </w:r>
            <w:r w:rsidRPr="004A1371">
              <w:rPr>
                <w:rFonts w:ascii="Arial" w:hAnsi="Arial" w:cs="Arial"/>
              </w:rPr>
              <w:t>perhaps because of uncertainty, opinion</w:t>
            </w:r>
            <w:r>
              <w:rPr>
                <w:rFonts w:ascii="Arial" w:hAnsi="Arial" w:cs="Arial"/>
              </w:rPr>
              <w:t xml:space="preserve"> </w:t>
            </w:r>
            <w:r w:rsidRPr="004A1371">
              <w:rPr>
                <w:rFonts w:ascii="Arial" w:hAnsi="Arial" w:cs="Arial"/>
              </w:rPr>
              <w:t>imbalance or gap in knowledge and</w:t>
            </w:r>
            <w:r>
              <w:rPr>
                <w:rFonts w:ascii="Arial" w:hAnsi="Arial" w:cs="Arial"/>
              </w:rPr>
              <w:t xml:space="preserve"> </w:t>
            </w:r>
            <w:r w:rsidRPr="004A1371">
              <w:rPr>
                <w:rFonts w:ascii="Arial" w:hAnsi="Arial" w:cs="Arial"/>
              </w:rPr>
              <w:t>understanding.</w:t>
            </w:r>
          </w:p>
        </w:tc>
        <w:tc>
          <w:tcPr>
            <w:tcW w:w="1417" w:type="dxa"/>
            <w:tcBorders>
              <w:top w:val="single" w:sz="4" w:space="0" w:color="auto"/>
              <w:left w:val="single" w:sz="4" w:space="0" w:color="auto"/>
              <w:bottom w:val="single" w:sz="4" w:space="0" w:color="auto"/>
              <w:right w:val="single" w:sz="4" w:space="0" w:color="auto"/>
            </w:tcBorders>
          </w:tcPr>
          <w:p w14:paraId="42681A6D"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ECA9AC5" w14:textId="6AE40B46" w:rsidR="009D1912" w:rsidRPr="006527E6" w:rsidRDefault="009D1912" w:rsidP="009D1912">
            <w:pPr>
              <w:jc w:val="center"/>
              <w:rPr>
                <w:rFonts w:ascii="Arial" w:hAnsi="Arial" w:cs="Arial"/>
              </w:rPr>
            </w:pPr>
            <w:r w:rsidRPr="00182CD7">
              <w:rPr>
                <w:rFonts w:ascii="Arial" w:hAnsi="Arial" w:cs="Arial"/>
              </w:rPr>
              <w:t>X</w:t>
            </w:r>
          </w:p>
        </w:tc>
      </w:tr>
      <w:tr w:rsidR="009D1912" w:rsidRPr="006527E6" w14:paraId="7AE29470"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51447C5" w14:textId="61659402" w:rsidR="009D1912" w:rsidRPr="005E7859" w:rsidRDefault="009D1912" w:rsidP="009D1912">
            <w:pPr>
              <w:rPr>
                <w:rFonts w:ascii="Arial" w:hAnsi="Arial" w:cs="Arial"/>
              </w:rPr>
            </w:pPr>
            <w:r w:rsidRPr="005E7859">
              <w:rPr>
                <w:rFonts w:ascii="Arial" w:hAnsi="Arial" w:cs="Arial"/>
              </w:rPr>
              <w:t>3.1</w:t>
            </w:r>
          </w:p>
        </w:tc>
        <w:tc>
          <w:tcPr>
            <w:tcW w:w="5529" w:type="dxa"/>
            <w:tcBorders>
              <w:top w:val="single" w:sz="4" w:space="0" w:color="auto"/>
              <w:left w:val="single" w:sz="4" w:space="0" w:color="auto"/>
              <w:bottom w:val="single" w:sz="4" w:space="0" w:color="auto"/>
              <w:right w:val="single" w:sz="4" w:space="0" w:color="auto"/>
            </w:tcBorders>
          </w:tcPr>
          <w:p w14:paraId="46121A72" w14:textId="10EBEC5E" w:rsidR="009D1912" w:rsidRPr="005E7859" w:rsidRDefault="009D1912" w:rsidP="009D1912">
            <w:pPr>
              <w:rPr>
                <w:rFonts w:ascii="Arial" w:hAnsi="Arial" w:cs="Arial"/>
              </w:rPr>
            </w:pPr>
            <w:r w:rsidRPr="005E7859">
              <w:rPr>
                <w:rFonts w:ascii="Arial" w:hAnsi="Arial" w:cs="Arial"/>
              </w:rPr>
              <w:t>Display an awareness of current national and international policies and strategies that affect health and wellbeing, and their global context.</w:t>
            </w:r>
          </w:p>
        </w:tc>
        <w:tc>
          <w:tcPr>
            <w:tcW w:w="1417" w:type="dxa"/>
            <w:tcBorders>
              <w:top w:val="single" w:sz="4" w:space="0" w:color="auto"/>
              <w:left w:val="single" w:sz="4" w:space="0" w:color="auto"/>
              <w:bottom w:val="single" w:sz="4" w:space="0" w:color="auto"/>
              <w:right w:val="single" w:sz="4" w:space="0" w:color="auto"/>
            </w:tcBorders>
          </w:tcPr>
          <w:p w14:paraId="3F8D6500"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E6885D2" w14:textId="3D2FEDA6" w:rsidR="009D1912" w:rsidRPr="006527E6" w:rsidRDefault="009D1912" w:rsidP="009D1912">
            <w:pPr>
              <w:jc w:val="center"/>
              <w:rPr>
                <w:rFonts w:ascii="Arial" w:hAnsi="Arial" w:cs="Arial"/>
              </w:rPr>
            </w:pPr>
            <w:r w:rsidRPr="00182CD7">
              <w:rPr>
                <w:rFonts w:ascii="Arial" w:hAnsi="Arial" w:cs="Arial"/>
              </w:rPr>
              <w:t>X</w:t>
            </w:r>
          </w:p>
        </w:tc>
      </w:tr>
      <w:tr w:rsidR="009D1912" w:rsidRPr="006527E6" w14:paraId="2B2C20E3"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12ADEFF" w14:textId="56F67B75" w:rsidR="009D1912" w:rsidRPr="005E7859" w:rsidRDefault="009D1912" w:rsidP="009D1912">
            <w:pPr>
              <w:rPr>
                <w:rFonts w:ascii="Arial" w:hAnsi="Arial" w:cs="Arial"/>
              </w:rPr>
            </w:pPr>
            <w:r w:rsidRPr="005E7859">
              <w:rPr>
                <w:rFonts w:ascii="Arial" w:hAnsi="Arial" w:cs="Arial"/>
              </w:rPr>
              <w:t>3.2</w:t>
            </w:r>
          </w:p>
        </w:tc>
        <w:tc>
          <w:tcPr>
            <w:tcW w:w="5529" w:type="dxa"/>
            <w:tcBorders>
              <w:top w:val="single" w:sz="4" w:space="0" w:color="auto"/>
              <w:left w:val="single" w:sz="4" w:space="0" w:color="auto"/>
              <w:bottom w:val="single" w:sz="4" w:space="0" w:color="auto"/>
              <w:right w:val="single" w:sz="4" w:space="0" w:color="auto"/>
            </w:tcBorders>
          </w:tcPr>
          <w:p w14:paraId="74B9C41C" w14:textId="48EB0CEC" w:rsidR="009D1912" w:rsidRPr="005E7859" w:rsidRDefault="009D1912" w:rsidP="009D1912">
            <w:pPr>
              <w:rPr>
                <w:rFonts w:ascii="Arial" w:hAnsi="Arial" w:cs="Arial"/>
              </w:rPr>
            </w:pPr>
            <w:r w:rsidRPr="005E7859">
              <w:rPr>
                <w:rFonts w:ascii="Arial" w:hAnsi="Arial" w:cs="Arial"/>
              </w:rPr>
              <w:t>Evaluate a situation and identify the steps required to achieve change, preparing options for action</w:t>
            </w:r>
          </w:p>
        </w:tc>
        <w:tc>
          <w:tcPr>
            <w:tcW w:w="1417" w:type="dxa"/>
            <w:tcBorders>
              <w:top w:val="single" w:sz="4" w:space="0" w:color="auto"/>
              <w:left w:val="single" w:sz="4" w:space="0" w:color="auto"/>
              <w:bottom w:val="single" w:sz="4" w:space="0" w:color="auto"/>
              <w:right w:val="single" w:sz="4" w:space="0" w:color="auto"/>
            </w:tcBorders>
          </w:tcPr>
          <w:p w14:paraId="15A56075"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4722CC4" w14:textId="72BCC9DA" w:rsidR="009D1912" w:rsidRPr="006527E6" w:rsidRDefault="009D1912" w:rsidP="009D1912">
            <w:pPr>
              <w:jc w:val="center"/>
              <w:rPr>
                <w:rFonts w:ascii="Arial" w:hAnsi="Arial" w:cs="Arial"/>
              </w:rPr>
            </w:pPr>
            <w:r w:rsidRPr="00182CD7">
              <w:rPr>
                <w:rFonts w:ascii="Arial" w:hAnsi="Arial" w:cs="Arial"/>
              </w:rPr>
              <w:t>X</w:t>
            </w:r>
          </w:p>
        </w:tc>
      </w:tr>
      <w:tr w:rsidR="009D1912" w:rsidRPr="006527E6" w14:paraId="667B6CE7"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E830BC6" w14:textId="280DC66A" w:rsidR="009D1912" w:rsidRPr="005E7859" w:rsidRDefault="009D1912" w:rsidP="009D1912">
            <w:pPr>
              <w:rPr>
                <w:rFonts w:ascii="Arial" w:hAnsi="Arial" w:cs="Arial"/>
              </w:rPr>
            </w:pPr>
            <w:r w:rsidRPr="005E7859">
              <w:rPr>
                <w:rFonts w:ascii="Arial" w:hAnsi="Arial" w:cs="Arial"/>
              </w:rPr>
              <w:t>3.3</w:t>
            </w:r>
          </w:p>
        </w:tc>
        <w:tc>
          <w:tcPr>
            <w:tcW w:w="5529" w:type="dxa"/>
            <w:tcBorders>
              <w:top w:val="single" w:sz="4" w:space="0" w:color="auto"/>
              <w:left w:val="single" w:sz="4" w:space="0" w:color="auto"/>
              <w:bottom w:val="single" w:sz="4" w:space="0" w:color="auto"/>
              <w:right w:val="single" w:sz="4" w:space="0" w:color="auto"/>
            </w:tcBorders>
          </w:tcPr>
          <w:p w14:paraId="14679123" w14:textId="3381AAF3" w:rsidR="009D1912" w:rsidRPr="005E7859" w:rsidRDefault="009D1912" w:rsidP="009D1912">
            <w:pPr>
              <w:rPr>
                <w:rFonts w:ascii="Arial" w:hAnsi="Arial" w:cs="Arial"/>
              </w:rPr>
            </w:pPr>
            <w:r w:rsidRPr="005E7859">
              <w:rPr>
                <w:rFonts w:ascii="Arial" w:hAnsi="Arial" w:cs="Arial"/>
              </w:rPr>
              <w:t>Appraise options for policy and strategy for feasibility of implementation</w:t>
            </w:r>
          </w:p>
        </w:tc>
        <w:tc>
          <w:tcPr>
            <w:tcW w:w="1417" w:type="dxa"/>
            <w:tcBorders>
              <w:top w:val="single" w:sz="4" w:space="0" w:color="auto"/>
              <w:left w:val="single" w:sz="4" w:space="0" w:color="auto"/>
              <w:bottom w:val="single" w:sz="4" w:space="0" w:color="auto"/>
              <w:right w:val="single" w:sz="4" w:space="0" w:color="auto"/>
            </w:tcBorders>
          </w:tcPr>
          <w:p w14:paraId="643795E6"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37E7C82" w14:textId="4F989426" w:rsidR="009D1912" w:rsidRPr="006527E6" w:rsidRDefault="009D1912" w:rsidP="009D1912">
            <w:pPr>
              <w:jc w:val="center"/>
              <w:rPr>
                <w:rFonts w:ascii="Arial" w:hAnsi="Arial" w:cs="Arial"/>
              </w:rPr>
            </w:pPr>
            <w:r w:rsidRPr="00182CD7">
              <w:rPr>
                <w:rFonts w:ascii="Arial" w:hAnsi="Arial" w:cs="Arial"/>
              </w:rPr>
              <w:t>X</w:t>
            </w:r>
          </w:p>
        </w:tc>
      </w:tr>
      <w:tr w:rsidR="009D1912" w:rsidRPr="006527E6" w14:paraId="5604BDEF"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A301CA6" w14:textId="0EF76C8B" w:rsidR="009D1912" w:rsidRPr="005E7859" w:rsidRDefault="009D1912" w:rsidP="009D1912">
            <w:pPr>
              <w:rPr>
                <w:rFonts w:ascii="Arial" w:hAnsi="Arial" w:cs="Arial"/>
              </w:rPr>
            </w:pPr>
            <w:r w:rsidRPr="005E7859">
              <w:rPr>
                <w:rFonts w:ascii="Arial" w:hAnsi="Arial" w:cs="Arial"/>
              </w:rPr>
              <w:t>3.4</w:t>
            </w:r>
          </w:p>
        </w:tc>
        <w:tc>
          <w:tcPr>
            <w:tcW w:w="5529" w:type="dxa"/>
            <w:tcBorders>
              <w:top w:val="single" w:sz="4" w:space="0" w:color="auto"/>
              <w:left w:val="single" w:sz="4" w:space="0" w:color="auto"/>
              <w:bottom w:val="single" w:sz="4" w:space="0" w:color="auto"/>
              <w:right w:val="single" w:sz="4" w:space="0" w:color="auto"/>
            </w:tcBorders>
          </w:tcPr>
          <w:p w14:paraId="52C7FC2C" w14:textId="450BC77E" w:rsidR="009D1912" w:rsidRPr="005E7859" w:rsidRDefault="009D1912" w:rsidP="009D1912">
            <w:pPr>
              <w:rPr>
                <w:rFonts w:ascii="Arial" w:hAnsi="Arial" w:cs="Arial"/>
              </w:rPr>
            </w:pPr>
            <w:r w:rsidRPr="005E7859">
              <w:rPr>
                <w:rFonts w:ascii="Arial" w:hAnsi="Arial" w:cs="Arial"/>
              </w:rPr>
              <w:t>Demonstrate consultation with stakeholders, including the public and representatives of the political system, in the development of a strategy</w:t>
            </w:r>
          </w:p>
        </w:tc>
        <w:tc>
          <w:tcPr>
            <w:tcW w:w="1417" w:type="dxa"/>
            <w:tcBorders>
              <w:top w:val="single" w:sz="4" w:space="0" w:color="auto"/>
              <w:left w:val="single" w:sz="4" w:space="0" w:color="auto"/>
              <w:bottom w:val="single" w:sz="4" w:space="0" w:color="auto"/>
              <w:right w:val="single" w:sz="4" w:space="0" w:color="auto"/>
            </w:tcBorders>
          </w:tcPr>
          <w:p w14:paraId="5D220517" w14:textId="6F52647B" w:rsidR="009D1912" w:rsidRPr="006527E6" w:rsidRDefault="00D51A87" w:rsidP="009D1912">
            <w:pPr>
              <w:rPr>
                <w:rFonts w:ascii="Arial" w:hAnsi="Arial" w:cs="Arial"/>
              </w:rPr>
            </w:pPr>
            <w:r>
              <w:rPr>
                <w:rFonts w:ascii="Arial" w:hAnsi="Arial" w:cs="Arial"/>
              </w:rPr>
              <w:t xml:space="preserve">   </w:t>
            </w:r>
            <w:r w:rsidR="009076FF">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Pr>
          <w:p w14:paraId="7D2A2CC7" w14:textId="1ED3B084" w:rsidR="009D1912" w:rsidRPr="006527E6" w:rsidRDefault="009D1912" w:rsidP="009D1912">
            <w:pPr>
              <w:jc w:val="center"/>
              <w:rPr>
                <w:rFonts w:ascii="Arial" w:hAnsi="Arial" w:cs="Arial"/>
              </w:rPr>
            </w:pPr>
          </w:p>
        </w:tc>
      </w:tr>
      <w:tr w:rsidR="009D1912" w:rsidRPr="006527E6" w14:paraId="53859999"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248E7E62" w14:textId="47626A22" w:rsidR="009D1912" w:rsidRPr="005E7859" w:rsidRDefault="009D1912" w:rsidP="009D1912">
            <w:pPr>
              <w:rPr>
                <w:rFonts w:ascii="Arial" w:hAnsi="Arial" w:cs="Arial"/>
              </w:rPr>
            </w:pPr>
            <w:r w:rsidRPr="005E7859">
              <w:rPr>
                <w:rFonts w:ascii="Arial" w:hAnsi="Arial" w:cs="Arial"/>
              </w:rPr>
              <w:t>3.7</w:t>
            </w:r>
          </w:p>
        </w:tc>
        <w:tc>
          <w:tcPr>
            <w:tcW w:w="5529" w:type="dxa"/>
            <w:tcBorders>
              <w:top w:val="single" w:sz="4" w:space="0" w:color="auto"/>
              <w:left w:val="single" w:sz="4" w:space="0" w:color="auto"/>
              <w:bottom w:val="single" w:sz="4" w:space="0" w:color="auto"/>
              <w:right w:val="single" w:sz="4" w:space="0" w:color="auto"/>
            </w:tcBorders>
          </w:tcPr>
          <w:p w14:paraId="0993294E" w14:textId="258E753E" w:rsidR="009D1912" w:rsidRPr="005E7859" w:rsidRDefault="009D1912" w:rsidP="009D1912">
            <w:pPr>
              <w:rPr>
                <w:rFonts w:ascii="Arial" w:hAnsi="Arial" w:cs="Arial"/>
              </w:rPr>
            </w:pPr>
            <w:r w:rsidRPr="005E7859">
              <w:rPr>
                <w:rFonts w:ascii="Arial" w:hAnsi="Arial" w:cs="Arial"/>
              </w:rPr>
              <w:t>Undertake policy or strategy evaluation using an appropriate method, critically analysing whether desired changes have been achieved</w:t>
            </w:r>
          </w:p>
        </w:tc>
        <w:tc>
          <w:tcPr>
            <w:tcW w:w="1417" w:type="dxa"/>
            <w:tcBorders>
              <w:top w:val="single" w:sz="4" w:space="0" w:color="auto"/>
              <w:left w:val="single" w:sz="4" w:space="0" w:color="auto"/>
              <w:bottom w:val="single" w:sz="4" w:space="0" w:color="auto"/>
              <w:right w:val="single" w:sz="4" w:space="0" w:color="auto"/>
            </w:tcBorders>
          </w:tcPr>
          <w:p w14:paraId="6DA4558C" w14:textId="0E06C120" w:rsidR="009D1912" w:rsidRPr="006527E6" w:rsidRDefault="009D1912" w:rsidP="009D1912">
            <w:pPr>
              <w:jc w:val="center"/>
              <w:rPr>
                <w:rFonts w:ascii="Arial" w:hAnsi="Arial" w:cs="Arial"/>
              </w:rPr>
            </w:pPr>
            <w:r w:rsidRPr="003E3D4A">
              <w:rPr>
                <w:rFonts w:ascii="Arial" w:hAnsi="Arial" w:cs="Arial"/>
              </w:rPr>
              <w:t>X</w:t>
            </w:r>
          </w:p>
        </w:tc>
        <w:tc>
          <w:tcPr>
            <w:tcW w:w="1134" w:type="dxa"/>
            <w:tcBorders>
              <w:top w:val="single" w:sz="4" w:space="0" w:color="auto"/>
              <w:left w:val="single" w:sz="4" w:space="0" w:color="auto"/>
              <w:bottom w:val="single" w:sz="4" w:space="0" w:color="auto"/>
              <w:right w:val="single" w:sz="4" w:space="0" w:color="auto"/>
            </w:tcBorders>
          </w:tcPr>
          <w:p w14:paraId="5472CF3F" w14:textId="4D6A9C9B" w:rsidR="009D1912" w:rsidRPr="006527E6" w:rsidRDefault="009D1912" w:rsidP="009D1912">
            <w:pPr>
              <w:jc w:val="center"/>
              <w:rPr>
                <w:rFonts w:ascii="Arial" w:hAnsi="Arial" w:cs="Arial"/>
              </w:rPr>
            </w:pPr>
          </w:p>
        </w:tc>
      </w:tr>
      <w:tr w:rsidR="009D1912" w:rsidRPr="006527E6" w14:paraId="1B8A575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F772B0F" w14:textId="254533E5" w:rsidR="009D1912" w:rsidRPr="005E7859" w:rsidRDefault="009D1912" w:rsidP="009D1912">
            <w:pPr>
              <w:rPr>
                <w:rFonts w:ascii="Arial" w:hAnsi="Arial" w:cs="Arial"/>
              </w:rPr>
            </w:pPr>
            <w:r w:rsidRPr="005E7859">
              <w:rPr>
                <w:rFonts w:ascii="Arial" w:hAnsi="Arial" w:cs="Arial"/>
              </w:rPr>
              <w:t>4.1</w:t>
            </w:r>
          </w:p>
        </w:tc>
        <w:tc>
          <w:tcPr>
            <w:tcW w:w="5529" w:type="dxa"/>
            <w:tcBorders>
              <w:top w:val="single" w:sz="4" w:space="0" w:color="auto"/>
              <w:left w:val="single" w:sz="4" w:space="0" w:color="auto"/>
              <w:bottom w:val="single" w:sz="4" w:space="0" w:color="auto"/>
              <w:right w:val="single" w:sz="4" w:space="0" w:color="auto"/>
            </w:tcBorders>
          </w:tcPr>
          <w:p w14:paraId="39BBB332" w14:textId="6AE48DC3" w:rsidR="009D1912" w:rsidRPr="005E7859" w:rsidRDefault="009D1912" w:rsidP="009D1912">
            <w:pPr>
              <w:rPr>
                <w:rFonts w:ascii="Arial" w:hAnsi="Arial" w:cs="Arial"/>
              </w:rPr>
            </w:pPr>
            <w:r w:rsidRPr="005E7859">
              <w:rPr>
                <w:rFonts w:ascii="Arial" w:hAnsi="Arial" w:cs="Arial"/>
              </w:rPr>
              <w:t>Use a range of leadership styles effectively as appropriate for different settings and organisational cultures</w:t>
            </w:r>
          </w:p>
        </w:tc>
        <w:tc>
          <w:tcPr>
            <w:tcW w:w="1417" w:type="dxa"/>
            <w:tcBorders>
              <w:top w:val="single" w:sz="4" w:space="0" w:color="auto"/>
              <w:left w:val="single" w:sz="4" w:space="0" w:color="auto"/>
              <w:bottom w:val="single" w:sz="4" w:space="0" w:color="auto"/>
              <w:right w:val="single" w:sz="4" w:space="0" w:color="auto"/>
            </w:tcBorders>
          </w:tcPr>
          <w:p w14:paraId="70D64959"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7C8C068" w14:textId="2F9EF364" w:rsidR="009D1912" w:rsidRPr="006527E6" w:rsidRDefault="009D1912" w:rsidP="009D1912">
            <w:pPr>
              <w:jc w:val="center"/>
              <w:rPr>
                <w:rFonts w:ascii="Arial" w:hAnsi="Arial" w:cs="Arial"/>
              </w:rPr>
            </w:pPr>
            <w:r w:rsidRPr="003E3D4A">
              <w:rPr>
                <w:rFonts w:ascii="Arial" w:hAnsi="Arial" w:cs="Arial"/>
              </w:rPr>
              <w:t>X</w:t>
            </w:r>
          </w:p>
        </w:tc>
      </w:tr>
      <w:tr w:rsidR="009D1912" w:rsidRPr="006527E6" w14:paraId="6F079DB2"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7484C82C" w14:textId="1239AFA7" w:rsidR="009D1912" w:rsidRPr="005E7859" w:rsidRDefault="009D1912" w:rsidP="009D1912">
            <w:pPr>
              <w:rPr>
                <w:rFonts w:ascii="Arial" w:hAnsi="Arial" w:cs="Arial"/>
              </w:rPr>
            </w:pPr>
            <w:r w:rsidRPr="005E7859">
              <w:rPr>
                <w:rFonts w:ascii="Arial" w:hAnsi="Arial" w:cs="Arial"/>
              </w:rPr>
              <w:t>4.2</w:t>
            </w:r>
          </w:p>
        </w:tc>
        <w:tc>
          <w:tcPr>
            <w:tcW w:w="5529" w:type="dxa"/>
            <w:tcBorders>
              <w:top w:val="single" w:sz="4" w:space="0" w:color="auto"/>
              <w:left w:val="single" w:sz="4" w:space="0" w:color="auto"/>
              <w:bottom w:val="single" w:sz="4" w:space="0" w:color="auto"/>
              <w:right w:val="single" w:sz="4" w:space="0" w:color="auto"/>
            </w:tcBorders>
          </w:tcPr>
          <w:p w14:paraId="25002EE1" w14:textId="4A14420E" w:rsidR="009D1912" w:rsidRPr="005E7859" w:rsidRDefault="009D1912" w:rsidP="009D1912">
            <w:pPr>
              <w:rPr>
                <w:rFonts w:ascii="Arial" w:hAnsi="Arial" w:cs="Arial"/>
              </w:rPr>
            </w:pPr>
            <w:r w:rsidRPr="005E7859">
              <w:rPr>
                <w:rFonts w:ascii="Arial" w:hAnsi="Arial" w:cs="Arial"/>
              </w:rPr>
              <w:t>Demonstrate appropriate presentation, communication and listening skills, as appropriate for the audience or individual. Communicate in clear written format and in presentations to a range of organisations and audiences</w:t>
            </w:r>
          </w:p>
        </w:tc>
        <w:tc>
          <w:tcPr>
            <w:tcW w:w="1417" w:type="dxa"/>
            <w:tcBorders>
              <w:top w:val="single" w:sz="4" w:space="0" w:color="auto"/>
              <w:left w:val="single" w:sz="4" w:space="0" w:color="auto"/>
              <w:bottom w:val="single" w:sz="4" w:space="0" w:color="auto"/>
              <w:right w:val="single" w:sz="4" w:space="0" w:color="auto"/>
            </w:tcBorders>
          </w:tcPr>
          <w:p w14:paraId="131340FD"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4B0D5D1" w14:textId="7FEC2315" w:rsidR="009D1912" w:rsidRPr="006527E6" w:rsidRDefault="009D1912" w:rsidP="009D1912">
            <w:pPr>
              <w:jc w:val="center"/>
              <w:rPr>
                <w:rFonts w:ascii="Arial" w:hAnsi="Arial" w:cs="Arial"/>
              </w:rPr>
            </w:pPr>
            <w:r w:rsidRPr="003E3D4A">
              <w:rPr>
                <w:rFonts w:ascii="Arial" w:hAnsi="Arial" w:cs="Arial"/>
              </w:rPr>
              <w:t>X</w:t>
            </w:r>
          </w:p>
        </w:tc>
      </w:tr>
      <w:tr w:rsidR="009D1912" w:rsidRPr="006527E6" w14:paraId="161AC162"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3D5DE1B" w14:textId="1B79991B" w:rsidR="009D1912" w:rsidRPr="005E7859" w:rsidRDefault="009D1912" w:rsidP="009D1912">
            <w:pPr>
              <w:rPr>
                <w:rFonts w:ascii="Arial" w:hAnsi="Arial" w:cs="Arial"/>
              </w:rPr>
            </w:pPr>
            <w:r w:rsidRPr="005E7859">
              <w:rPr>
                <w:rFonts w:ascii="Arial" w:hAnsi="Arial" w:cs="Arial"/>
              </w:rPr>
              <w:lastRenderedPageBreak/>
              <w:t>4.3</w:t>
            </w:r>
          </w:p>
        </w:tc>
        <w:tc>
          <w:tcPr>
            <w:tcW w:w="5529" w:type="dxa"/>
            <w:tcBorders>
              <w:top w:val="single" w:sz="4" w:space="0" w:color="auto"/>
              <w:left w:val="single" w:sz="4" w:space="0" w:color="auto"/>
              <w:bottom w:val="single" w:sz="4" w:space="0" w:color="auto"/>
              <w:right w:val="single" w:sz="4" w:space="0" w:color="auto"/>
            </w:tcBorders>
          </w:tcPr>
          <w:p w14:paraId="4EB68A00" w14:textId="22F365BF" w:rsidR="009D1912" w:rsidRPr="005E7859" w:rsidRDefault="009D1912" w:rsidP="009D1912">
            <w:pPr>
              <w:rPr>
                <w:rFonts w:ascii="Arial" w:hAnsi="Arial" w:cs="Arial"/>
              </w:rPr>
            </w:pPr>
            <w:r w:rsidRPr="005E7859">
              <w:rPr>
                <w:rFonts w:ascii="Arial" w:hAnsi="Arial" w:cs="Arial"/>
              </w:rPr>
              <w:t>Assess, communicate and understand the management of different kinds of risks, including health, financial, reputational and political risks.</w:t>
            </w:r>
          </w:p>
        </w:tc>
        <w:tc>
          <w:tcPr>
            <w:tcW w:w="1417" w:type="dxa"/>
            <w:tcBorders>
              <w:top w:val="single" w:sz="4" w:space="0" w:color="auto"/>
              <w:left w:val="single" w:sz="4" w:space="0" w:color="auto"/>
              <w:bottom w:val="single" w:sz="4" w:space="0" w:color="auto"/>
              <w:right w:val="single" w:sz="4" w:space="0" w:color="auto"/>
            </w:tcBorders>
          </w:tcPr>
          <w:p w14:paraId="4BD8F3D2"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D0EA69D" w14:textId="210AE214" w:rsidR="009D1912" w:rsidRPr="006527E6" w:rsidRDefault="009D1912" w:rsidP="009D1912">
            <w:pPr>
              <w:jc w:val="center"/>
              <w:rPr>
                <w:rFonts w:ascii="Arial" w:hAnsi="Arial" w:cs="Arial"/>
              </w:rPr>
            </w:pPr>
            <w:r w:rsidRPr="003E3D4A">
              <w:rPr>
                <w:rFonts w:ascii="Arial" w:hAnsi="Arial" w:cs="Arial"/>
              </w:rPr>
              <w:t>X</w:t>
            </w:r>
          </w:p>
        </w:tc>
      </w:tr>
      <w:tr w:rsidR="00CE0956" w:rsidRPr="006527E6" w14:paraId="4D4EE56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360DA19F" w14:textId="26C1265E" w:rsidR="00CE0956" w:rsidRPr="005E7859" w:rsidRDefault="00CE0956" w:rsidP="009D1912">
            <w:pPr>
              <w:rPr>
                <w:rFonts w:ascii="Arial" w:hAnsi="Arial" w:cs="Arial"/>
              </w:rPr>
            </w:pPr>
            <w:r>
              <w:rPr>
                <w:rFonts w:ascii="Arial" w:hAnsi="Arial" w:cs="Arial"/>
              </w:rPr>
              <w:t>4.5</w:t>
            </w:r>
          </w:p>
        </w:tc>
        <w:tc>
          <w:tcPr>
            <w:tcW w:w="5529" w:type="dxa"/>
            <w:tcBorders>
              <w:top w:val="single" w:sz="4" w:space="0" w:color="auto"/>
              <w:left w:val="single" w:sz="4" w:space="0" w:color="auto"/>
              <w:bottom w:val="single" w:sz="4" w:space="0" w:color="auto"/>
              <w:right w:val="single" w:sz="4" w:space="0" w:color="auto"/>
            </w:tcBorders>
          </w:tcPr>
          <w:p w14:paraId="43FE14B9" w14:textId="6D8B55D3" w:rsidR="00CE0956" w:rsidRPr="00CE0956" w:rsidRDefault="00CE0956" w:rsidP="009D1912">
            <w:pPr>
              <w:rPr>
                <w:rFonts w:ascii="Arial" w:hAnsi="Arial" w:cs="Arial"/>
              </w:rPr>
            </w:pPr>
            <w:r w:rsidRPr="00CE0956">
              <w:rPr>
                <w:rFonts w:ascii="Arial" w:hAnsi="Arial" w:cs="Arial"/>
              </w:rPr>
              <w:t>Demonstrate effective team working in a variety of settings, balancing the needs of the individual, the team and the task.</w:t>
            </w:r>
          </w:p>
        </w:tc>
        <w:tc>
          <w:tcPr>
            <w:tcW w:w="1417" w:type="dxa"/>
            <w:tcBorders>
              <w:top w:val="single" w:sz="4" w:space="0" w:color="auto"/>
              <w:left w:val="single" w:sz="4" w:space="0" w:color="auto"/>
              <w:bottom w:val="single" w:sz="4" w:space="0" w:color="auto"/>
              <w:right w:val="single" w:sz="4" w:space="0" w:color="auto"/>
            </w:tcBorders>
          </w:tcPr>
          <w:p w14:paraId="056DCD62" w14:textId="77777777" w:rsidR="00CE0956" w:rsidRPr="006527E6" w:rsidRDefault="00CE0956"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06CE9B6" w14:textId="5AE9A45C" w:rsidR="00CE0956" w:rsidRPr="003E3D4A" w:rsidRDefault="00CE0956" w:rsidP="009D1912">
            <w:pPr>
              <w:jc w:val="center"/>
              <w:rPr>
                <w:rFonts w:ascii="Arial" w:hAnsi="Arial" w:cs="Arial"/>
              </w:rPr>
            </w:pPr>
            <w:r>
              <w:rPr>
                <w:rFonts w:ascii="Arial" w:hAnsi="Arial" w:cs="Arial"/>
              </w:rPr>
              <w:t>X</w:t>
            </w:r>
          </w:p>
        </w:tc>
      </w:tr>
      <w:tr w:rsidR="009D1912" w:rsidRPr="006527E6" w14:paraId="2A29C803"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0F2E838" w14:textId="1FEAF12F" w:rsidR="009D1912" w:rsidRPr="005E7859" w:rsidRDefault="009D1912" w:rsidP="009D1912">
            <w:pPr>
              <w:rPr>
                <w:rFonts w:ascii="Arial" w:hAnsi="Arial" w:cs="Arial"/>
              </w:rPr>
            </w:pPr>
            <w:r>
              <w:rPr>
                <w:rFonts w:ascii="Arial" w:hAnsi="Arial" w:cs="Arial"/>
              </w:rPr>
              <w:t>4.7</w:t>
            </w:r>
          </w:p>
        </w:tc>
        <w:tc>
          <w:tcPr>
            <w:tcW w:w="5529" w:type="dxa"/>
            <w:tcBorders>
              <w:top w:val="single" w:sz="4" w:space="0" w:color="auto"/>
              <w:left w:val="single" w:sz="4" w:space="0" w:color="auto"/>
              <w:bottom w:val="single" w:sz="4" w:space="0" w:color="auto"/>
              <w:right w:val="single" w:sz="4" w:space="0" w:color="auto"/>
            </w:tcBorders>
          </w:tcPr>
          <w:p w14:paraId="61C38E20" w14:textId="1333669A" w:rsidR="009D1912" w:rsidRPr="005E7859" w:rsidRDefault="009D1912" w:rsidP="009D1912">
            <w:pPr>
              <w:rPr>
                <w:rFonts w:ascii="Arial" w:hAnsi="Arial" w:cs="Arial"/>
              </w:rPr>
            </w:pPr>
            <w:r w:rsidRPr="00CC6441">
              <w:rPr>
                <w:rFonts w:ascii="Arial" w:hAnsi="Arial" w:cs="Arial"/>
              </w:rPr>
              <w:t>Handle uncertainty, the unexpected, challenge and potential or actual conflict in a sensitive and successful manner</w:t>
            </w:r>
          </w:p>
        </w:tc>
        <w:tc>
          <w:tcPr>
            <w:tcW w:w="1417" w:type="dxa"/>
            <w:tcBorders>
              <w:top w:val="single" w:sz="4" w:space="0" w:color="auto"/>
              <w:left w:val="single" w:sz="4" w:space="0" w:color="auto"/>
              <w:bottom w:val="single" w:sz="4" w:space="0" w:color="auto"/>
              <w:right w:val="single" w:sz="4" w:space="0" w:color="auto"/>
            </w:tcBorders>
          </w:tcPr>
          <w:p w14:paraId="26303D0A"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3A27330" w14:textId="5F940554" w:rsidR="009D1912" w:rsidRPr="006527E6" w:rsidRDefault="009D1912" w:rsidP="009D1912">
            <w:pPr>
              <w:jc w:val="center"/>
              <w:rPr>
                <w:rFonts w:ascii="Arial" w:hAnsi="Arial" w:cs="Arial"/>
              </w:rPr>
            </w:pPr>
            <w:r w:rsidRPr="003E3D4A">
              <w:rPr>
                <w:rFonts w:ascii="Arial" w:hAnsi="Arial" w:cs="Arial"/>
              </w:rPr>
              <w:t>X</w:t>
            </w:r>
          </w:p>
        </w:tc>
      </w:tr>
      <w:tr w:rsidR="00CE0956" w:rsidRPr="006527E6" w14:paraId="585DA71E"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5D4FBCF3" w14:textId="40075057" w:rsidR="00CE0956" w:rsidRDefault="00CE0956" w:rsidP="009D1912">
            <w:pPr>
              <w:rPr>
                <w:rFonts w:ascii="Arial" w:hAnsi="Arial" w:cs="Arial"/>
              </w:rPr>
            </w:pPr>
            <w:r>
              <w:rPr>
                <w:rFonts w:ascii="Arial" w:hAnsi="Arial" w:cs="Arial"/>
              </w:rPr>
              <w:t>4.8</w:t>
            </w:r>
          </w:p>
        </w:tc>
        <w:tc>
          <w:tcPr>
            <w:tcW w:w="5529" w:type="dxa"/>
            <w:tcBorders>
              <w:top w:val="single" w:sz="4" w:space="0" w:color="auto"/>
              <w:left w:val="single" w:sz="4" w:space="0" w:color="auto"/>
              <w:bottom w:val="single" w:sz="4" w:space="0" w:color="auto"/>
              <w:right w:val="single" w:sz="4" w:space="0" w:color="auto"/>
            </w:tcBorders>
          </w:tcPr>
          <w:p w14:paraId="57108E3E" w14:textId="7FE5553A" w:rsidR="00CE0956" w:rsidRPr="00CE0956" w:rsidRDefault="00CE0956" w:rsidP="00CE0956">
            <w:pPr>
              <w:rPr>
                <w:rFonts w:ascii="Arial" w:hAnsi="Arial" w:cs="Arial"/>
              </w:rPr>
            </w:pPr>
            <w:r w:rsidRPr="00CE0956">
              <w:rPr>
                <w:rFonts w:ascii="Arial" w:hAnsi="Arial" w:cs="Arial"/>
              </w:rPr>
              <w:t>Use influencing and negotiating skills in a setting where you do not have direct authority to advocate for action on a public health issue of local, national or international importance.</w:t>
            </w:r>
          </w:p>
        </w:tc>
        <w:tc>
          <w:tcPr>
            <w:tcW w:w="1417" w:type="dxa"/>
            <w:tcBorders>
              <w:top w:val="single" w:sz="4" w:space="0" w:color="auto"/>
              <w:left w:val="single" w:sz="4" w:space="0" w:color="auto"/>
              <w:bottom w:val="single" w:sz="4" w:space="0" w:color="auto"/>
              <w:right w:val="single" w:sz="4" w:space="0" w:color="auto"/>
            </w:tcBorders>
          </w:tcPr>
          <w:p w14:paraId="312DC3CE" w14:textId="77777777" w:rsidR="00CE0956" w:rsidRPr="006527E6" w:rsidRDefault="00CE0956"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3BD8329" w14:textId="069C4E19" w:rsidR="00CE0956" w:rsidRPr="003E3D4A" w:rsidRDefault="00CE0956" w:rsidP="009D1912">
            <w:pPr>
              <w:jc w:val="center"/>
              <w:rPr>
                <w:rFonts w:ascii="Arial" w:hAnsi="Arial" w:cs="Arial"/>
              </w:rPr>
            </w:pPr>
            <w:r>
              <w:rPr>
                <w:rFonts w:ascii="Arial" w:hAnsi="Arial" w:cs="Arial"/>
              </w:rPr>
              <w:t>X</w:t>
            </w:r>
          </w:p>
        </w:tc>
      </w:tr>
      <w:tr w:rsidR="009D1912" w:rsidRPr="006527E6" w14:paraId="61C84825"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0E5ECBC5" w14:textId="5B84A1F6" w:rsidR="009D1912" w:rsidRDefault="009D1912" w:rsidP="009D1912">
            <w:pPr>
              <w:rPr>
                <w:rFonts w:ascii="Arial" w:hAnsi="Arial" w:cs="Arial"/>
              </w:rPr>
            </w:pPr>
            <w:r w:rsidRPr="005E7859">
              <w:rPr>
                <w:rFonts w:ascii="Arial" w:hAnsi="Arial" w:cs="Arial"/>
              </w:rPr>
              <w:t>5.1</w:t>
            </w:r>
          </w:p>
        </w:tc>
        <w:tc>
          <w:tcPr>
            <w:tcW w:w="5529" w:type="dxa"/>
            <w:tcBorders>
              <w:top w:val="single" w:sz="4" w:space="0" w:color="auto"/>
              <w:left w:val="single" w:sz="4" w:space="0" w:color="auto"/>
              <w:bottom w:val="single" w:sz="4" w:space="0" w:color="auto"/>
              <w:right w:val="single" w:sz="4" w:space="0" w:color="auto"/>
            </w:tcBorders>
          </w:tcPr>
          <w:p w14:paraId="65BBF0C6" w14:textId="0A463123" w:rsidR="009D1912" w:rsidRPr="00CC6441" w:rsidRDefault="009D1912" w:rsidP="009D1912">
            <w:pPr>
              <w:rPr>
                <w:rFonts w:ascii="Arial" w:hAnsi="Arial" w:cs="Arial"/>
              </w:rPr>
            </w:pPr>
            <w:r w:rsidRPr="005E7859">
              <w:rPr>
                <w:rFonts w:ascii="Arial" w:hAnsi="Arial" w:cs="Arial"/>
              </w:rPr>
              <w:t>Influence or build healthy public policies across agencies, demonstrating an awareness of different social, cultural and religious perspectives that may influence health</w:t>
            </w:r>
          </w:p>
        </w:tc>
        <w:tc>
          <w:tcPr>
            <w:tcW w:w="1417" w:type="dxa"/>
            <w:tcBorders>
              <w:top w:val="single" w:sz="4" w:space="0" w:color="auto"/>
              <w:left w:val="single" w:sz="4" w:space="0" w:color="auto"/>
              <w:bottom w:val="single" w:sz="4" w:space="0" w:color="auto"/>
              <w:right w:val="single" w:sz="4" w:space="0" w:color="auto"/>
            </w:tcBorders>
          </w:tcPr>
          <w:p w14:paraId="7610BC36" w14:textId="7EF1448F" w:rsidR="009D1912" w:rsidRPr="006527E6" w:rsidRDefault="000B6122" w:rsidP="009D1912">
            <w:pPr>
              <w:rPr>
                <w:rFonts w:ascii="Arial" w:hAnsi="Arial" w:cs="Arial"/>
              </w:rPr>
            </w:pPr>
            <w:r>
              <w:rPr>
                <w:rFonts w:ascii="Arial" w:hAnsi="Arial" w:cs="Arial"/>
              </w:rPr>
              <w:t xml:space="preserve">       X</w:t>
            </w:r>
          </w:p>
        </w:tc>
        <w:tc>
          <w:tcPr>
            <w:tcW w:w="1134" w:type="dxa"/>
            <w:tcBorders>
              <w:top w:val="single" w:sz="4" w:space="0" w:color="auto"/>
              <w:left w:val="single" w:sz="4" w:space="0" w:color="auto"/>
              <w:bottom w:val="single" w:sz="4" w:space="0" w:color="auto"/>
              <w:right w:val="single" w:sz="4" w:space="0" w:color="auto"/>
            </w:tcBorders>
          </w:tcPr>
          <w:p w14:paraId="7B114D1D" w14:textId="061FA0B1" w:rsidR="009D1912" w:rsidRPr="006527E6" w:rsidRDefault="009D1912" w:rsidP="009D1912">
            <w:pPr>
              <w:jc w:val="center"/>
              <w:rPr>
                <w:rFonts w:ascii="Arial" w:hAnsi="Arial" w:cs="Arial"/>
              </w:rPr>
            </w:pPr>
          </w:p>
        </w:tc>
      </w:tr>
      <w:tr w:rsidR="009D1912" w:rsidRPr="006527E6" w14:paraId="56388B36"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47567EE8" w14:textId="52418210" w:rsidR="009D1912" w:rsidRPr="005E7859" w:rsidRDefault="009D1912" w:rsidP="009D1912">
            <w:pPr>
              <w:rPr>
                <w:rFonts w:ascii="Arial" w:hAnsi="Arial" w:cs="Arial"/>
              </w:rPr>
            </w:pPr>
            <w:r w:rsidRPr="005E7859">
              <w:rPr>
                <w:rFonts w:ascii="Arial" w:hAnsi="Arial" w:cs="Arial"/>
              </w:rPr>
              <w:t>5.2</w:t>
            </w:r>
          </w:p>
        </w:tc>
        <w:tc>
          <w:tcPr>
            <w:tcW w:w="5529" w:type="dxa"/>
            <w:tcBorders>
              <w:top w:val="single" w:sz="4" w:space="0" w:color="auto"/>
              <w:left w:val="single" w:sz="4" w:space="0" w:color="auto"/>
              <w:bottom w:val="single" w:sz="4" w:space="0" w:color="auto"/>
              <w:right w:val="single" w:sz="4" w:space="0" w:color="auto"/>
            </w:tcBorders>
          </w:tcPr>
          <w:p w14:paraId="5C4F6B16" w14:textId="36278BC9" w:rsidR="009D1912" w:rsidRPr="005E7859" w:rsidRDefault="009D1912" w:rsidP="009D1912">
            <w:pPr>
              <w:rPr>
                <w:rFonts w:ascii="Arial" w:hAnsi="Arial" w:cs="Arial"/>
              </w:rPr>
            </w:pPr>
            <w:r w:rsidRPr="005E7859">
              <w:rPr>
                <w:rFonts w:ascii="Arial" w:hAnsi="Arial" w:cs="Arial"/>
              </w:rPr>
              <w:t>Be an advocate for public health principles and action to improve the health of the population or subgroup</w:t>
            </w:r>
          </w:p>
        </w:tc>
        <w:tc>
          <w:tcPr>
            <w:tcW w:w="1417" w:type="dxa"/>
            <w:tcBorders>
              <w:top w:val="single" w:sz="4" w:space="0" w:color="auto"/>
              <w:left w:val="single" w:sz="4" w:space="0" w:color="auto"/>
              <w:bottom w:val="single" w:sz="4" w:space="0" w:color="auto"/>
              <w:right w:val="single" w:sz="4" w:space="0" w:color="auto"/>
            </w:tcBorders>
          </w:tcPr>
          <w:p w14:paraId="6DCC1EE7" w14:textId="77777777" w:rsidR="009D1912" w:rsidRPr="006527E6" w:rsidRDefault="009D1912" w:rsidP="009D191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ACA840C" w14:textId="49737FA0" w:rsidR="009D1912" w:rsidRPr="006527E6" w:rsidRDefault="009D1912" w:rsidP="009D1912">
            <w:pPr>
              <w:jc w:val="center"/>
              <w:rPr>
                <w:rFonts w:ascii="Arial" w:hAnsi="Arial" w:cs="Arial"/>
              </w:rPr>
            </w:pPr>
            <w:r w:rsidRPr="003E3D4A">
              <w:rPr>
                <w:rFonts w:ascii="Arial" w:hAnsi="Arial" w:cs="Arial"/>
              </w:rPr>
              <w:t>X</w:t>
            </w:r>
          </w:p>
        </w:tc>
      </w:tr>
      <w:tr w:rsidR="001637CE" w:rsidRPr="006527E6" w14:paraId="37A9C4CD"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04E66783" w14:textId="41884F7E" w:rsidR="001637CE" w:rsidRDefault="001637CE" w:rsidP="009D1912">
            <w:pPr>
              <w:rPr>
                <w:rFonts w:ascii="Arial" w:hAnsi="Arial" w:cs="Arial"/>
              </w:rPr>
            </w:pPr>
            <w:r>
              <w:rPr>
                <w:rFonts w:ascii="Arial" w:hAnsi="Arial" w:cs="Arial"/>
              </w:rPr>
              <w:t>7.4</w:t>
            </w:r>
          </w:p>
        </w:tc>
        <w:tc>
          <w:tcPr>
            <w:tcW w:w="5529" w:type="dxa"/>
            <w:tcBorders>
              <w:top w:val="single" w:sz="4" w:space="0" w:color="auto"/>
              <w:left w:val="single" w:sz="4" w:space="0" w:color="auto"/>
              <w:bottom w:val="single" w:sz="4" w:space="0" w:color="auto"/>
              <w:right w:val="single" w:sz="4" w:space="0" w:color="auto"/>
            </w:tcBorders>
          </w:tcPr>
          <w:p w14:paraId="161DD220" w14:textId="0B07179A" w:rsidR="001637CE" w:rsidRPr="00E560E8" w:rsidRDefault="001637CE" w:rsidP="001637CE">
            <w:pPr>
              <w:rPr>
                <w:rFonts w:ascii="Arial" w:hAnsi="Arial" w:cs="Arial"/>
              </w:rPr>
            </w:pPr>
            <w:r w:rsidRPr="001637CE">
              <w:rPr>
                <w:rFonts w:ascii="Arial" w:hAnsi="Arial" w:cs="Arial"/>
              </w:rPr>
              <w:t>Advocate proposals for improving health or</w:t>
            </w:r>
            <w:r>
              <w:rPr>
                <w:rFonts w:ascii="Arial" w:hAnsi="Arial" w:cs="Arial"/>
              </w:rPr>
              <w:t xml:space="preserve"> </w:t>
            </w:r>
            <w:r w:rsidRPr="001637CE">
              <w:rPr>
                <w:rFonts w:ascii="Arial" w:hAnsi="Arial" w:cs="Arial"/>
              </w:rPr>
              <w:t>care outcomes working with diverse</w:t>
            </w:r>
            <w:r>
              <w:rPr>
                <w:rFonts w:ascii="Arial" w:hAnsi="Arial" w:cs="Arial"/>
              </w:rPr>
              <w:t xml:space="preserve"> </w:t>
            </w:r>
            <w:r w:rsidRPr="001637CE">
              <w:rPr>
                <w:rFonts w:ascii="Arial" w:hAnsi="Arial" w:cs="Arial"/>
              </w:rPr>
              <w:t>audiences.</w:t>
            </w:r>
          </w:p>
        </w:tc>
        <w:tc>
          <w:tcPr>
            <w:tcW w:w="1417" w:type="dxa"/>
            <w:tcBorders>
              <w:top w:val="single" w:sz="4" w:space="0" w:color="auto"/>
              <w:left w:val="single" w:sz="4" w:space="0" w:color="auto"/>
              <w:bottom w:val="single" w:sz="4" w:space="0" w:color="auto"/>
              <w:right w:val="single" w:sz="4" w:space="0" w:color="auto"/>
            </w:tcBorders>
          </w:tcPr>
          <w:p w14:paraId="1112DEAF" w14:textId="77777777" w:rsidR="001637CE" w:rsidRDefault="001637CE" w:rsidP="00CE0956">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BF596E0" w14:textId="2215F768" w:rsidR="001637CE" w:rsidRPr="003E3D4A" w:rsidRDefault="00376E34" w:rsidP="009D1912">
            <w:pPr>
              <w:jc w:val="center"/>
              <w:rPr>
                <w:rFonts w:ascii="Arial" w:hAnsi="Arial" w:cs="Arial"/>
              </w:rPr>
            </w:pPr>
            <w:r>
              <w:rPr>
                <w:rFonts w:ascii="Arial" w:hAnsi="Arial" w:cs="Arial"/>
              </w:rPr>
              <w:t>X</w:t>
            </w:r>
          </w:p>
        </w:tc>
      </w:tr>
      <w:tr w:rsidR="00E560E8" w:rsidRPr="006527E6" w14:paraId="3F958257"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9C90E7F" w14:textId="1C5E0F8B" w:rsidR="00E560E8" w:rsidRDefault="00E560E8" w:rsidP="009D1912">
            <w:pPr>
              <w:rPr>
                <w:rFonts w:ascii="Arial" w:hAnsi="Arial" w:cs="Arial"/>
              </w:rPr>
            </w:pPr>
            <w:r>
              <w:rPr>
                <w:rFonts w:ascii="Arial" w:hAnsi="Arial" w:cs="Arial"/>
              </w:rPr>
              <w:t>8.4</w:t>
            </w:r>
          </w:p>
        </w:tc>
        <w:tc>
          <w:tcPr>
            <w:tcW w:w="5529" w:type="dxa"/>
            <w:tcBorders>
              <w:top w:val="single" w:sz="4" w:space="0" w:color="auto"/>
              <w:left w:val="single" w:sz="4" w:space="0" w:color="auto"/>
              <w:bottom w:val="single" w:sz="4" w:space="0" w:color="auto"/>
              <w:right w:val="single" w:sz="4" w:space="0" w:color="auto"/>
            </w:tcBorders>
          </w:tcPr>
          <w:p w14:paraId="613E0F34" w14:textId="503807DE" w:rsidR="00E560E8" w:rsidRPr="00E560E8" w:rsidRDefault="00E560E8" w:rsidP="009D1912">
            <w:pPr>
              <w:rPr>
                <w:rFonts w:ascii="Arial" w:hAnsi="Arial" w:cs="Arial"/>
              </w:rPr>
            </w:pPr>
            <w:r w:rsidRPr="00E560E8">
              <w:rPr>
                <w:rFonts w:ascii="Arial" w:hAnsi="Arial" w:cs="Arial"/>
              </w:rPr>
              <w:t>Advise on the relative strengths and limitations of different research methods to address a specific public health research question.</w:t>
            </w:r>
          </w:p>
        </w:tc>
        <w:tc>
          <w:tcPr>
            <w:tcW w:w="1417" w:type="dxa"/>
            <w:tcBorders>
              <w:top w:val="single" w:sz="4" w:space="0" w:color="auto"/>
              <w:left w:val="single" w:sz="4" w:space="0" w:color="auto"/>
              <w:bottom w:val="single" w:sz="4" w:space="0" w:color="auto"/>
              <w:right w:val="single" w:sz="4" w:space="0" w:color="auto"/>
            </w:tcBorders>
          </w:tcPr>
          <w:p w14:paraId="24DA1B67" w14:textId="79904DCA" w:rsidR="00E560E8" w:rsidRDefault="00E560E8" w:rsidP="00CE0956">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E5A0C44" w14:textId="73F98AD0" w:rsidR="00E560E8" w:rsidRPr="003E3D4A" w:rsidRDefault="003A1893" w:rsidP="009D1912">
            <w:pPr>
              <w:jc w:val="center"/>
              <w:rPr>
                <w:rFonts w:ascii="Arial" w:hAnsi="Arial" w:cs="Arial"/>
              </w:rPr>
            </w:pPr>
            <w:r>
              <w:rPr>
                <w:rFonts w:ascii="Arial" w:hAnsi="Arial" w:cs="Arial"/>
              </w:rPr>
              <w:t>X</w:t>
            </w:r>
          </w:p>
        </w:tc>
      </w:tr>
      <w:tr w:rsidR="001637CE" w:rsidRPr="006527E6" w14:paraId="6D363BB3"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6A123FDB" w14:textId="0CBF1F9B" w:rsidR="001637CE" w:rsidRPr="002A0E41" w:rsidRDefault="001637CE" w:rsidP="009D1912">
            <w:pPr>
              <w:rPr>
                <w:rFonts w:ascii="Arial" w:hAnsi="Arial" w:cs="Arial"/>
              </w:rPr>
            </w:pPr>
            <w:r>
              <w:rPr>
                <w:rFonts w:ascii="Arial" w:hAnsi="Arial" w:cs="Arial"/>
              </w:rPr>
              <w:t>8.9</w:t>
            </w:r>
          </w:p>
        </w:tc>
        <w:tc>
          <w:tcPr>
            <w:tcW w:w="5529" w:type="dxa"/>
            <w:tcBorders>
              <w:top w:val="single" w:sz="4" w:space="0" w:color="auto"/>
              <w:left w:val="single" w:sz="4" w:space="0" w:color="auto"/>
              <w:bottom w:val="single" w:sz="4" w:space="0" w:color="auto"/>
              <w:right w:val="single" w:sz="4" w:space="0" w:color="auto"/>
            </w:tcBorders>
          </w:tcPr>
          <w:p w14:paraId="59289165" w14:textId="6D42A165" w:rsidR="001637CE" w:rsidRPr="002A0E41" w:rsidRDefault="001637CE" w:rsidP="001637CE">
            <w:pPr>
              <w:rPr>
                <w:rFonts w:ascii="Arial" w:hAnsi="Arial" w:cs="Arial"/>
              </w:rPr>
            </w:pPr>
            <w:r w:rsidRPr="001637CE">
              <w:rPr>
                <w:rFonts w:ascii="Arial" w:hAnsi="Arial" w:cs="Arial"/>
              </w:rPr>
              <w:t>Deliver and evaluate education and training</w:t>
            </w:r>
            <w:r>
              <w:rPr>
                <w:rFonts w:ascii="Arial" w:hAnsi="Arial" w:cs="Arial"/>
              </w:rPr>
              <w:t xml:space="preserve"> </w:t>
            </w:r>
            <w:r w:rsidRPr="001637CE">
              <w:rPr>
                <w:rFonts w:ascii="Arial" w:hAnsi="Arial" w:cs="Arial"/>
              </w:rPr>
              <w:t>activities for academic or service audiences</w:t>
            </w:r>
            <w:r>
              <w:rPr>
                <w:rFonts w:ascii="Arial" w:hAnsi="Arial" w:cs="Arial"/>
              </w:rPr>
              <w:t xml:space="preserve"> </w:t>
            </w:r>
            <w:r w:rsidRPr="001637CE">
              <w:rPr>
                <w:rFonts w:ascii="Arial" w:hAnsi="Arial" w:cs="Arial"/>
              </w:rPr>
              <w:t>in a wide range of virtual and in person</w:t>
            </w:r>
            <w:r>
              <w:rPr>
                <w:rFonts w:ascii="Arial" w:hAnsi="Arial" w:cs="Arial"/>
              </w:rPr>
              <w:t xml:space="preserve"> </w:t>
            </w:r>
            <w:r w:rsidRPr="001637CE">
              <w:rPr>
                <w:rFonts w:ascii="Arial" w:hAnsi="Arial" w:cs="Arial"/>
              </w:rPr>
              <w:t>formats, for large and small groups</w:t>
            </w:r>
          </w:p>
        </w:tc>
        <w:tc>
          <w:tcPr>
            <w:tcW w:w="1417" w:type="dxa"/>
            <w:tcBorders>
              <w:top w:val="single" w:sz="4" w:space="0" w:color="auto"/>
              <w:left w:val="single" w:sz="4" w:space="0" w:color="auto"/>
              <w:bottom w:val="single" w:sz="4" w:space="0" w:color="auto"/>
              <w:right w:val="single" w:sz="4" w:space="0" w:color="auto"/>
            </w:tcBorders>
          </w:tcPr>
          <w:p w14:paraId="045EAB8F" w14:textId="70EB1CD7" w:rsidR="001637CE" w:rsidRDefault="001637CE" w:rsidP="00CE0956">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EE83496" w14:textId="6C606BB9" w:rsidR="001637CE" w:rsidRPr="003E3D4A" w:rsidRDefault="003A1893" w:rsidP="009D1912">
            <w:pPr>
              <w:jc w:val="center"/>
              <w:rPr>
                <w:rFonts w:ascii="Arial" w:hAnsi="Arial" w:cs="Arial"/>
              </w:rPr>
            </w:pPr>
            <w:r>
              <w:rPr>
                <w:rFonts w:ascii="Arial" w:hAnsi="Arial" w:cs="Arial"/>
              </w:rPr>
              <w:t>X</w:t>
            </w:r>
          </w:p>
        </w:tc>
      </w:tr>
      <w:tr w:rsidR="00E560E8" w:rsidRPr="006527E6" w14:paraId="6982E4A8" w14:textId="77777777" w:rsidTr="00EA11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29" w:type="dxa"/>
            <w:gridSpan w:val="2"/>
            <w:tcBorders>
              <w:top w:val="single" w:sz="4" w:space="0" w:color="auto"/>
              <w:left w:val="single" w:sz="4" w:space="0" w:color="auto"/>
              <w:bottom w:val="single" w:sz="4" w:space="0" w:color="auto"/>
              <w:right w:val="single" w:sz="4" w:space="0" w:color="auto"/>
            </w:tcBorders>
          </w:tcPr>
          <w:p w14:paraId="19E689CC" w14:textId="35B5C13F" w:rsidR="00E560E8" w:rsidRPr="00E560E8" w:rsidRDefault="00E560E8" w:rsidP="009D1912">
            <w:pPr>
              <w:rPr>
                <w:rFonts w:ascii="Arial" w:hAnsi="Arial" w:cs="Arial"/>
                <w:i/>
                <w:iCs/>
              </w:rPr>
            </w:pPr>
            <w:r w:rsidRPr="00E560E8">
              <w:rPr>
                <w:rFonts w:ascii="Arial" w:hAnsi="Arial" w:cs="Arial"/>
                <w:i/>
                <w:iCs/>
              </w:rPr>
              <w:t xml:space="preserve">9&amp;10 </w:t>
            </w:r>
          </w:p>
        </w:tc>
        <w:tc>
          <w:tcPr>
            <w:tcW w:w="5529" w:type="dxa"/>
            <w:tcBorders>
              <w:top w:val="single" w:sz="4" w:space="0" w:color="auto"/>
              <w:left w:val="single" w:sz="4" w:space="0" w:color="auto"/>
              <w:bottom w:val="single" w:sz="4" w:space="0" w:color="auto"/>
              <w:right w:val="single" w:sz="4" w:space="0" w:color="auto"/>
            </w:tcBorders>
          </w:tcPr>
          <w:p w14:paraId="3C4123C3" w14:textId="0A1F88DC" w:rsidR="00E560E8" w:rsidRPr="00E560E8" w:rsidRDefault="00E560E8" w:rsidP="009D1912">
            <w:pPr>
              <w:rPr>
                <w:rFonts w:ascii="Arial" w:hAnsi="Arial" w:cs="Arial"/>
                <w:i/>
                <w:iCs/>
              </w:rPr>
            </w:pPr>
            <w:r w:rsidRPr="00E560E8">
              <w:rPr>
                <w:rFonts w:ascii="Arial" w:hAnsi="Arial" w:cs="Arial"/>
                <w:i/>
                <w:iCs/>
              </w:rPr>
              <w:t>All learning outcomes within KA9&amp;10 can be covered by this placement.</w:t>
            </w:r>
          </w:p>
        </w:tc>
        <w:tc>
          <w:tcPr>
            <w:tcW w:w="1417" w:type="dxa"/>
            <w:tcBorders>
              <w:top w:val="single" w:sz="4" w:space="0" w:color="auto"/>
              <w:left w:val="single" w:sz="4" w:space="0" w:color="auto"/>
              <w:bottom w:val="single" w:sz="4" w:space="0" w:color="auto"/>
              <w:right w:val="single" w:sz="4" w:space="0" w:color="auto"/>
            </w:tcBorders>
          </w:tcPr>
          <w:p w14:paraId="2A05C2B6" w14:textId="3005481A" w:rsidR="00E560E8" w:rsidRDefault="00E560E8" w:rsidP="00CE0956">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A0B95E9" w14:textId="37CD406E" w:rsidR="00E560E8" w:rsidRPr="003E3D4A" w:rsidRDefault="001637CE" w:rsidP="009D1912">
            <w:pPr>
              <w:jc w:val="center"/>
              <w:rPr>
                <w:rFonts w:ascii="Arial" w:hAnsi="Arial" w:cs="Arial"/>
              </w:rPr>
            </w:pPr>
            <w:r>
              <w:rPr>
                <w:rFonts w:ascii="Arial" w:hAnsi="Arial" w:cs="Arial"/>
              </w:rPr>
              <w:t>X</w:t>
            </w:r>
          </w:p>
        </w:tc>
      </w:tr>
    </w:tbl>
    <w:p w14:paraId="409B409B" w14:textId="77777777" w:rsidR="00D904C5" w:rsidRPr="006527E6" w:rsidRDefault="00D904C5" w:rsidP="00D904C5">
      <w:pPr>
        <w:rPr>
          <w:rFonts w:ascii="Arial" w:hAnsi="Arial" w:cs="Arial"/>
          <w:b/>
          <w:i/>
        </w:rPr>
      </w:pPr>
    </w:p>
    <w:p w14:paraId="7ACBB4C1" w14:textId="77777777" w:rsidR="009C5E61" w:rsidRPr="006527E6" w:rsidRDefault="009C5E61" w:rsidP="00D904C5">
      <w:pPr>
        <w:rPr>
          <w:rFonts w:ascii="Arial" w:hAnsi="Arial" w:cs="Arial"/>
          <w:b/>
          <w:i/>
        </w:rPr>
      </w:pPr>
    </w:p>
    <w:p w14:paraId="3BD0769C" w14:textId="34E3D6CA" w:rsidR="00EA11B0" w:rsidRPr="006527E6" w:rsidRDefault="00EA11B0" w:rsidP="00EA11B0">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4: SUPERVISION DETAILS</w:t>
      </w:r>
    </w:p>
    <w:p w14:paraId="23B3CBC4" w14:textId="77777777" w:rsidR="00BE307D" w:rsidRPr="006527E6" w:rsidRDefault="00BE307D" w:rsidP="00EA11B0">
      <w:pPr>
        <w:rPr>
          <w:rFonts w:ascii="Arial" w:eastAsia="Times New Roman" w:hAnsi="Arial" w:cs="Arial"/>
          <w:b/>
          <w:color w:val="4472C4"/>
          <w:sz w:val="24"/>
          <w:szCs w:val="24"/>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2A53A761" w14:textId="77777777" w:rsidTr="00A3438B">
        <w:tc>
          <w:tcPr>
            <w:tcW w:w="4380" w:type="dxa"/>
            <w:shd w:val="clear" w:color="auto" w:fill="DEEAF6"/>
          </w:tcPr>
          <w:p w14:paraId="5623398D" w14:textId="58E3011D"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EDUCATIONAL SUPERVISOR</w:t>
            </w:r>
          </w:p>
          <w:p w14:paraId="2063B6F5" w14:textId="77777777" w:rsidR="00A3438B" w:rsidRPr="006527E6" w:rsidRDefault="00A3438B" w:rsidP="0048376E">
            <w:pPr>
              <w:spacing w:after="0" w:line="240" w:lineRule="auto"/>
              <w:rPr>
                <w:rFonts w:ascii="Arial" w:eastAsia="Times New Roman" w:hAnsi="Arial" w:cs="Arial"/>
              </w:rPr>
            </w:pPr>
          </w:p>
        </w:tc>
        <w:tc>
          <w:tcPr>
            <w:tcW w:w="4823" w:type="dxa"/>
          </w:tcPr>
          <w:p w14:paraId="2C6E9B96" w14:textId="3DD71D20" w:rsidR="00A3438B" w:rsidRPr="006527E6" w:rsidRDefault="00FF7777" w:rsidP="0048376E">
            <w:pPr>
              <w:spacing w:after="0" w:line="240" w:lineRule="auto"/>
              <w:rPr>
                <w:rFonts w:ascii="Arial" w:eastAsia="Times New Roman" w:hAnsi="Arial" w:cs="Arial"/>
              </w:rPr>
            </w:pPr>
            <w:r>
              <w:rPr>
                <w:rFonts w:ascii="Arial" w:eastAsia="Times New Roman" w:hAnsi="Arial" w:cs="Arial"/>
              </w:rPr>
              <w:t xml:space="preserve">Dr Thomas Waite – DCMO </w:t>
            </w:r>
            <w:r w:rsidR="00CF53BD">
              <w:rPr>
                <w:rFonts w:ascii="Arial" w:eastAsia="Times New Roman" w:hAnsi="Arial" w:cs="Arial"/>
              </w:rPr>
              <w:t xml:space="preserve"> </w:t>
            </w:r>
          </w:p>
        </w:tc>
      </w:tr>
      <w:tr w:rsidR="00A3438B" w:rsidRPr="006527E6" w14:paraId="4E91BF36" w14:textId="77777777" w:rsidTr="00A3438B">
        <w:trPr>
          <w:trHeight w:val="618"/>
        </w:trPr>
        <w:tc>
          <w:tcPr>
            <w:tcW w:w="4380" w:type="dxa"/>
            <w:shd w:val="clear" w:color="auto" w:fill="DEEAF6"/>
          </w:tcPr>
          <w:p w14:paraId="5FBE64E1"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DEEAF6"/>
          </w:tcPr>
          <w:p w14:paraId="195AE1B6" w14:textId="55ABE1E3" w:rsidR="00A3438B" w:rsidRPr="009D1912" w:rsidRDefault="002A0E41" w:rsidP="0048376E">
            <w:pPr>
              <w:spacing w:after="0" w:line="240" w:lineRule="auto"/>
              <w:rPr>
                <w:rFonts w:ascii="Arial" w:eastAsia="Times New Roman" w:hAnsi="Arial" w:cs="Arial"/>
                <w:bCs/>
              </w:rPr>
            </w:pPr>
            <w:r>
              <w:rPr>
                <w:rFonts w:ascii="Arial" w:eastAsia="Times New Roman" w:hAnsi="Arial" w:cs="Arial"/>
                <w:bCs/>
              </w:rPr>
              <w:t>Office of the Chief Medical Officer, Department of Health and Social Care</w:t>
            </w:r>
            <w:r w:rsidR="000E5921">
              <w:rPr>
                <w:rFonts w:ascii="Arial" w:eastAsia="Times New Roman" w:hAnsi="Arial" w:cs="Arial"/>
                <w:bCs/>
              </w:rPr>
              <w:t xml:space="preserve"> -</w:t>
            </w:r>
            <w:r w:rsidR="009D1912" w:rsidRPr="009D1912">
              <w:rPr>
                <w:rFonts w:ascii="Arial" w:eastAsia="Times New Roman" w:hAnsi="Arial" w:cs="Arial"/>
                <w:bCs/>
              </w:rPr>
              <w:t xml:space="preserve"> DHSC</w:t>
            </w:r>
          </w:p>
        </w:tc>
      </w:tr>
      <w:tr w:rsidR="00A3438B" w:rsidRPr="006527E6" w14:paraId="4CE646CE" w14:textId="77777777" w:rsidTr="00A3438B">
        <w:trPr>
          <w:trHeight w:val="837"/>
        </w:trPr>
        <w:tc>
          <w:tcPr>
            <w:tcW w:w="4380" w:type="dxa"/>
            <w:shd w:val="clear" w:color="auto" w:fill="DEEAF6"/>
          </w:tcPr>
          <w:p w14:paraId="4DF39791" w14:textId="77777777" w:rsidR="00A3438B" w:rsidRPr="006527E6" w:rsidRDefault="00A3438B" w:rsidP="0048376E">
            <w:pPr>
              <w:spacing w:after="0" w:line="240" w:lineRule="auto"/>
              <w:rPr>
                <w:rFonts w:ascii="Arial" w:eastAsia="Times New Roman" w:hAnsi="Arial" w:cs="Arial"/>
                <w:sz w:val="24"/>
                <w:szCs w:val="24"/>
              </w:rPr>
            </w:pPr>
            <w:r w:rsidRPr="006527E6">
              <w:rPr>
                <w:rFonts w:ascii="Arial" w:eastAsia="Times New Roman" w:hAnsi="Arial" w:cs="Arial"/>
                <w:b/>
                <w:sz w:val="24"/>
                <w:szCs w:val="24"/>
              </w:rPr>
              <w:lastRenderedPageBreak/>
              <w:t>EMAIL</w:t>
            </w:r>
          </w:p>
        </w:tc>
        <w:tc>
          <w:tcPr>
            <w:tcW w:w="4823" w:type="dxa"/>
          </w:tcPr>
          <w:p w14:paraId="150A72E4" w14:textId="446622F5" w:rsidR="00A3438B" w:rsidRPr="00A7107B" w:rsidRDefault="0008298D" w:rsidP="0048376E">
            <w:pPr>
              <w:spacing w:after="0" w:line="240" w:lineRule="auto"/>
              <w:rPr>
                <w:rFonts w:ascii="Arial" w:eastAsia="Times New Roman" w:hAnsi="Arial" w:cs="Arial"/>
              </w:rPr>
            </w:pPr>
            <w:hyperlink r:id="rId14" w:history="1">
              <w:r w:rsidRPr="00A7107B">
                <w:rPr>
                  <w:rStyle w:val="Hyperlink"/>
                  <w:rFonts w:ascii="Arial" w:hAnsi="Arial" w:cs="Arial"/>
                </w:rPr>
                <w:t>Thomas.waite@dhsc.gov.uk</w:t>
              </w:r>
            </w:hyperlink>
            <w:r w:rsidRPr="00A7107B">
              <w:rPr>
                <w:rFonts w:ascii="Arial" w:hAnsi="Arial" w:cs="Arial"/>
              </w:rPr>
              <w:t xml:space="preserve"> </w:t>
            </w:r>
            <w:r w:rsidR="009D1912" w:rsidRPr="00A7107B">
              <w:rPr>
                <w:rFonts w:ascii="Arial" w:eastAsia="Times New Roman" w:hAnsi="Arial" w:cs="Arial"/>
              </w:rPr>
              <w:t xml:space="preserve"> </w:t>
            </w:r>
          </w:p>
        </w:tc>
      </w:tr>
      <w:tr w:rsidR="00A3438B" w:rsidRPr="006527E6" w14:paraId="3D7D5112" w14:textId="77777777" w:rsidTr="00A3438B">
        <w:trPr>
          <w:trHeight w:val="553"/>
        </w:trPr>
        <w:tc>
          <w:tcPr>
            <w:tcW w:w="4380" w:type="dxa"/>
            <w:shd w:val="clear" w:color="auto" w:fill="DEEAF6"/>
          </w:tcPr>
          <w:p w14:paraId="39372C98" w14:textId="77777777" w:rsidR="00A3438B" w:rsidRPr="006527E6" w:rsidRDefault="00A3438B" w:rsidP="0048376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14B6A24E" w14:textId="13EEDEAC" w:rsidR="00A3438B" w:rsidRPr="009D1912" w:rsidRDefault="00A7107B" w:rsidP="0048376E">
            <w:pPr>
              <w:spacing w:after="0" w:line="240" w:lineRule="auto"/>
              <w:rPr>
                <w:rFonts w:ascii="Arial" w:eastAsia="Times New Roman" w:hAnsi="Arial" w:cs="Arial"/>
              </w:rPr>
            </w:pPr>
            <w:r w:rsidRPr="00A7107B">
              <w:rPr>
                <w:rFonts w:ascii="Arial" w:hAnsi="Arial" w:cs="Arial"/>
                <w:lang w:eastAsia="en-GB"/>
              </w:rPr>
              <w:t>0207 210 4866</w:t>
            </w:r>
          </w:p>
        </w:tc>
      </w:tr>
      <w:tr w:rsidR="00A3438B" w:rsidRPr="006527E6" w14:paraId="63F674C6" w14:textId="77777777" w:rsidTr="0048376E">
        <w:trPr>
          <w:trHeight w:val="552"/>
        </w:trPr>
        <w:tc>
          <w:tcPr>
            <w:tcW w:w="9203" w:type="dxa"/>
            <w:gridSpan w:val="2"/>
          </w:tcPr>
          <w:p w14:paraId="0B9BE500" w14:textId="77777777" w:rsidR="00A3438B" w:rsidRPr="006527E6" w:rsidRDefault="00A3438B" w:rsidP="0048376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76ACF315" w14:textId="77777777" w:rsidR="00A3438B" w:rsidRPr="006527E6" w:rsidRDefault="00A3438B" w:rsidP="0048376E">
            <w:pPr>
              <w:spacing w:after="0" w:line="240" w:lineRule="auto"/>
              <w:rPr>
                <w:rFonts w:ascii="Arial" w:eastAsia="Times New Roman" w:hAnsi="Arial" w:cs="Arial"/>
                <w:color w:val="4472C4"/>
              </w:rPr>
            </w:pPr>
          </w:p>
        </w:tc>
      </w:tr>
    </w:tbl>
    <w:p w14:paraId="53E276AF" w14:textId="77777777" w:rsidR="00BE307D" w:rsidRPr="006527E6" w:rsidRDefault="00BE307D" w:rsidP="00D904C5">
      <w:pPr>
        <w:rPr>
          <w:rFonts w:ascii="Arial" w:hAnsi="Arial" w:cs="Arial"/>
          <w:b/>
          <w:i/>
        </w:rPr>
      </w:pPr>
    </w:p>
    <w:tbl>
      <w:tblPr>
        <w:tblW w:w="9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0"/>
        <w:gridCol w:w="4823"/>
      </w:tblGrid>
      <w:tr w:rsidR="00A3438B" w:rsidRPr="006527E6" w14:paraId="15D0F99D" w14:textId="77777777" w:rsidTr="0048376E">
        <w:tc>
          <w:tcPr>
            <w:tcW w:w="4380" w:type="dxa"/>
            <w:shd w:val="clear" w:color="auto" w:fill="DEEAF6"/>
          </w:tcPr>
          <w:p w14:paraId="24F2A7A0" w14:textId="75132889"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NAME OF THE CLINICAL /</w:t>
            </w:r>
            <w:proofErr w:type="gramStart"/>
            <w:r w:rsidRPr="006527E6">
              <w:rPr>
                <w:rFonts w:ascii="Arial" w:eastAsia="Times New Roman" w:hAnsi="Arial" w:cs="Arial"/>
                <w:b/>
              </w:rPr>
              <w:t>ACTIVITY  SUPERVISOR</w:t>
            </w:r>
            <w:proofErr w:type="gramEnd"/>
            <w:r w:rsidR="009A28B7" w:rsidRPr="006527E6">
              <w:rPr>
                <w:rFonts w:ascii="Arial" w:eastAsia="Times New Roman" w:hAnsi="Arial" w:cs="Arial"/>
                <w:b/>
              </w:rPr>
              <w:t>(S)</w:t>
            </w:r>
            <w:r w:rsidRPr="006527E6">
              <w:rPr>
                <w:rFonts w:ascii="Arial" w:eastAsia="Times New Roman" w:hAnsi="Arial" w:cs="Arial"/>
                <w:b/>
              </w:rPr>
              <w:t xml:space="preserve"> (IF DIFFERENT FROM EDUCATIONAL SUPERVISOR)</w:t>
            </w:r>
          </w:p>
          <w:p w14:paraId="0C156D49" w14:textId="77777777" w:rsidR="00A3438B" w:rsidRPr="006527E6" w:rsidRDefault="00A3438B" w:rsidP="0048376E">
            <w:pPr>
              <w:spacing w:after="0" w:line="240" w:lineRule="auto"/>
              <w:rPr>
                <w:rFonts w:ascii="Arial" w:eastAsia="Times New Roman" w:hAnsi="Arial" w:cs="Arial"/>
              </w:rPr>
            </w:pPr>
          </w:p>
        </w:tc>
        <w:tc>
          <w:tcPr>
            <w:tcW w:w="4823" w:type="dxa"/>
          </w:tcPr>
          <w:p w14:paraId="2D0E39ED" w14:textId="20FFB333" w:rsidR="00A3438B" w:rsidRPr="0097171D" w:rsidRDefault="0097171D" w:rsidP="0048376E">
            <w:pPr>
              <w:spacing w:after="0" w:line="240" w:lineRule="auto"/>
              <w:rPr>
                <w:rFonts w:ascii="Arial" w:eastAsia="Times New Roman" w:hAnsi="Arial" w:cs="Arial"/>
                <w:i/>
                <w:iCs/>
              </w:rPr>
            </w:pPr>
            <w:r w:rsidRPr="0097171D">
              <w:rPr>
                <w:rFonts w:ascii="Arial" w:eastAsia="Times New Roman" w:hAnsi="Arial" w:cs="Arial"/>
                <w:i/>
                <w:iCs/>
              </w:rPr>
              <w:t xml:space="preserve">Same as Educational Supervisor </w:t>
            </w:r>
          </w:p>
        </w:tc>
      </w:tr>
      <w:tr w:rsidR="00A3438B" w:rsidRPr="006527E6" w14:paraId="1B1C35C1" w14:textId="77777777" w:rsidTr="00BE307D">
        <w:trPr>
          <w:trHeight w:val="618"/>
        </w:trPr>
        <w:tc>
          <w:tcPr>
            <w:tcW w:w="4380" w:type="dxa"/>
            <w:shd w:val="clear" w:color="auto" w:fill="DEEAF6"/>
          </w:tcPr>
          <w:p w14:paraId="0D04BE93" w14:textId="77777777" w:rsidR="00A3438B" w:rsidRPr="006527E6" w:rsidRDefault="00A3438B" w:rsidP="0048376E">
            <w:pPr>
              <w:spacing w:after="0" w:line="240" w:lineRule="auto"/>
              <w:rPr>
                <w:rFonts w:ascii="Arial" w:eastAsia="Times New Roman" w:hAnsi="Arial" w:cs="Arial"/>
                <w:b/>
              </w:rPr>
            </w:pPr>
            <w:r w:rsidRPr="006527E6">
              <w:rPr>
                <w:rFonts w:ascii="Arial" w:eastAsia="Times New Roman" w:hAnsi="Arial" w:cs="Arial"/>
                <w:b/>
              </w:rPr>
              <w:t>ORGANISATION</w:t>
            </w:r>
          </w:p>
        </w:tc>
        <w:tc>
          <w:tcPr>
            <w:tcW w:w="4823" w:type="dxa"/>
            <w:shd w:val="clear" w:color="auto" w:fill="FFFFFF" w:themeFill="background1"/>
          </w:tcPr>
          <w:p w14:paraId="0A0FCC45" w14:textId="07075D7A" w:rsidR="00A3438B" w:rsidRPr="006527E6" w:rsidRDefault="001637CE" w:rsidP="0048376E">
            <w:pPr>
              <w:spacing w:after="0" w:line="240" w:lineRule="auto"/>
              <w:rPr>
                <w:rFonts w:ascii="Arial" w:eastAsia="Times New Roman" w:hAnsi="Arial" w:cs="Arial"/>
                <w:b/>
              </w:rPr>
            </w:pPr>
            <w:r>
              <w:rPr>
                <w:rFonts w:ascii="Arial" w:eastAsia="Times New Roman" w:hAnsi="Arial" w:cs="Arial"/>
                <w:b/>
              </w:rPr>
              <w:t>Department of Health and Social Care</w:t>
            </w:r>
          </w:p>
        </w:tc>
      </w:tr>
      <w:tr w:rsidR="001637CE" w:rsidRPr="006527E6" w14:paraId="41EB2D7A" w14:textId="77777777" w:rsidTr="0048376E">
        <w:trPr>
          <w:trHeight w:val="837"/>
        </w:trPr>
        <w:tc>
          <w:tcPr>
            <w:tcW w:w="4380" w:type="dxa"/>
            <w:shd w:val="clear" w:color="auto" w:fill="DEEAF6"/>
          </w:tcPr>
          <w:p w14:paraId="2446F9EB" w14:textId="77777777" w:rsidR="001637CE" w:rsidRPr="006527E6" w:rsidRDefault="001637CE" w:rsidP="001637CE">
            <w:pPr>
              <w:spacing w:after="0" w:line="240" w:lineRule="auto"/>
              <w:rPr>
                <w:rFonts w:ascii="Arial" w:eastAsia="Times New Roman" w:hAnsi="Arial" w:cs="Arial"/>
                <w:sz w:val="24"/>
                <w:szCs w:val="24"/>
              </w:rPr>
            </w:pPr>
            <w:r w:rsidRPr="006527E6">
              <w:rPr>
                <w:rFonts w:ascii="Arial" w:eastAsia="Times New Roman" w:hAnsi="Arial" w:cs="Arial"/>
                <w:b/>
                <w:sz w:val="24"/>
                <w:szCs w:val="24"/>
              </w:rPr>
              <w:t>EMAIL</w:t>
            </w:r>
          </w:p>
        </w:tc>
        <w:tc>
          <w:tcPr>
            <w:tcW w:w="4823" w:type="dxa"/>
          </w:tcPr>
          <w:p w14:paraId="51EE66D0" w14:textId="705FDCFE" w:rsidR="001637CE" w:rsidRPr="006527E6" w:rsidRDefault="001637CE" w:rsidP="001637CE">
            <w:pPr>
              <w:spacing w:after="0" w:line="240" w:lineRule="auto"/>
              <w:rPr>
                <w:rFonts w:ascii="Arial" w:eastAsia="Times New Roman" w:hAnsi="Arial" w:cs="Arial"/>
              </w:rPr>
            </w:pPr>
          </w:p>
        </w:tc>
      </w:tr>
      <w:tr w:rsidR="001637CE" w:rsidRPr="006527E6" w14:paraId="148F1B41" w14:textId="77777777" w:rsidTr="0048376E">
        <w:trPr>
          <w:trHeight w:val="553"/>
        </w:trPr>
        <w:tc>
          <w:tcPr>
            <w:tcW w:w="4380" w:type="dxa"/>
            <w:shd w:val="clear" w:color="auto" w:fill="DEEAF6"/>
          </w:tcPr>
          <w:p w14:paraId="763C7B15" w14:textId="77777777" w:rsidR="001637CE" w:rsidRPr="006527E6" w:rsidRDefault="001637CE" w:rsidP="001637CE">
            <w:pPr>
              <w:spacing w:after="0" w:line="240" w:lineRule="auto"/>
              <w:rPr>
                <w:rFonts w:ascii="Arial" w:eastAsia="Times New Roman" w:hAnsi="Arial" w:cs="Arial"/>
                <w:b/>
                <w:sz w:val="24"/>
                <w:szCs w:val="24"/>
              </w:rPr>
            </w:pPr>
            <w:r w:rsidRPr="006527E6">
              <w:rPr>
                <w:rFonts w:ascii="Arial" w:eastAsia="Times New Roman" w:hAnsi="Arial" w:cs="Arial"/>
                <w:b/>
                <w:sz w:val="24"/>
                <w:szCs w:val="24"/>
              </w:rPr>
              <w:t>TELEPHONE</w:t>
            </w:r>
          </w:p>
        </w:tc>
        <w:tc>
          <w:tcPr>
            <w:tcW w:w="4823" w:type="dxa"/>
          </w:tcPr>
          <w:p w14:paraId="094AC5B3" w14:textId="28ADF01D" w:rsidR="001637CE" w:rsidRPr="006527E6" w:rsidRDefault="001637CE" w:rsidP="001637CE">
            <w:pPr>
              <w:spacing w:after="0" w:line="240" w:lineRule="auto"/>
              <w:rPr>
                <w:rFonts w:ascii="Arial" w:eastAsia="Times New Roman" w:hAnsi="Arial" w:cs="Arial"/>
              </w:rPr>
            </w:pPr>
          </w:p>
        </w:tc>
      </w:tr>
      <w:tr w:rsidR="001637CE" w:rsidRPr="006527E6" w14:paraId="17902343" w14:textId="77777777" w:rsidTr="0048376E">
        <w:trPr>
          <w:trHeight w:val="552"/>
        </w:trPr>
        <w:tc>
          <w:tcPr>
            <w:tcW w:w="9203" w:type="dxa"/>
            <w:gridSpan w:val="2"/>
          </w:tcPr>
          <w:p w14:paraId="51153B11" w14:textId="77777777" w:rsidR="001637CE" w:rsidRPr="006527E6" w:rsidRDefault="001637CE" w:rsidP="001637CE">
            <w:pPr>
              <w:spacing w:after="0" w:line="240" w:lineRule="auto"/>
              <w:rPr>
                <w:rFonts w:ascii="Arial" w:eastAsia="Times New Roman" w:hAnsi="Arial" w:cs="Arial"/>
                <w:color w:val="4472C4"/>
              </w:rPr>
            </w:pPr>
            <w:r w:rsidRPr="006527E6">
              <w:rPr>
                <w:rFonts w:ascii="Arial" w:eastAsia="Times New Roman" w:hAnsi="Arial" w:cs="Arial"/>
                <w:i/>
                <w:color w:val="4472C4"/>
              </w:rPr>
              <w:t>NOTE: Please notify FPH immediately of any changes to your contact details</w:t>
            </w:r>
          </w:p>
          <w:p w14:paraId="3687ECB1" w14:textId="77777777" w:rsidR="001637CE" w:rsidRPr="006527E6" w:rsidRDefault="001637CE" w:rsidP="001637CE">
            <w:pPr>
              <w:spacing w:after="0" w:line="240" w:lineRule="auto"/>
              <w:rPr>
                <w:rFonts w:ascii="Arial" w:eastAsia="Times New Roman" w:hAnsi="Arial" w:cs="Arial"/>
                <w:color w:val="4472C4"/>
              </w:rPr>
            </w:pPr>
          </w:p>
        </w:tc>
      </w:tr>
    </w:tbl>
    <w:p w14:paraId="287CD6A5" w14:textId="77777777" w:rsidR="009C5E61" w:rsidRPr="006527E6" w:rsidRDefault="009C5E61" w:rsidP="00D904C5">
      <w:pPr>
        <w:rPr>
          <w:rFonts w:ascii="Arial" w:hAnsi="Arial" w:cs="Arial"/>
          <w:b/>
          <w:i/>
        </w:rPr>
      </w:pPr>
    </w:p>
    <w:p w14:paraId="08CDCC1E" w14:textId="77777777" w:rsidR="00A3438B" w:rsidRPr="006527E6" w:rsidRDefault="00A3438B" w:rsidP="00A3438B">
      <w:pPr>
        <w:rPr>
          <w:rFonts w:ascii="Arial" w:eastAsia="Times New Roman" w:hAnsi="Arial" w:cs="Arial"/>
          <w:b/>
          <w:color w:val="4472C4"/>
          <w:sz w:val="24"/>
          <w:szCs w:val="24"/>
        </w:rPr>
      </w:pPr>
    </w:p>
    <w:p w14:paraId="2EAEA4E9" w14:textId="3E6BA888" w:rsidR="00A3438B" w:rsidRPr="006527E6" w:rsidRDefault="00A3438B" w:rsidP="00A3438B">
      <w:pPr>
        <w:rPr>
          <w:rFonts w:ascii="Arial" w:eastAsia="Times New Roman" w:hAnsi="Arial" w:cs="Arial"/>
          <w:b/>
          <w:color w:val="4472C4"/>
          <w:sz w:val="24"/>
          <w:szCs w:val="24"/>
        </w:rPr>
      </w:pPr>
      <w:r w:rsidRPr="006527E6">
        <w:rPr>
          <w:rFonts w:ascii="Arial" w:eastAsia="Times New Roman" w:hAnsi="Arial" w:cs="Arial"/>
          <w:b/>
          <w:color w:val="4472C4"/>
          <w:sz w:val="24"/>
          <w:szCs w:val="24"/>
        </w:rPr>
        <w:t>SECTION 4: SELECTION DETAILS</w:t>
      </w:r>
    </w:p>
    <w:tbl>
      <w:tblPr>
        <w:tblStyle w:val="TableGrid"/>
        <w:tblW w:w="0" w:type="auto"/>
        <w:tblLook w:val="04A0" w:firstRow="1" w:lastRow="0" w:firstColumn="1" w:lastColumn="0" w:noHBand="0" w:noVBand="1"/>
      </w:tblPr>
      <w:tblGrid>
        <w:gridCol w:w="4508"/>
        <w:gridCol w:w="4509"/>
      </w:tblGrid>
      <w:tr w:rsidR="00A3438B" w:rsidRPr="006527E6" w14:paraId="79877824" w14:textId="77777777" w:rsidTr="00A3438B">
        <w:tc>
          <w:tcPr>
            <w:tcW w:w="4508" w:type="dxa"/>
            <w:shd w:val="clear" w:color="auto" w:fill="DEEAF6" w:themeFill="accent1" w:themeFillTint="33"/>
          </w:tcPr>
          <w:p w14:paraId="3CCFAD29" w14:textId="77777777" w:rsidR="00A3438B" w:rsidRPr="006527E6" w:rsidRDefault="00A3438B" w:rsidP="00A3438B">
            <w:pPr>
              <w:outlineLvl w:val="0"/>
              <w:rPr>
                <w:rFonts w:ascii="Arial" w:hAnsi="Arial" w:cs="Arial"/>
                <w:b/>
              </w:rPr>
            </w:pPr>
            <w:r w:rsidRPr="006527E6">
              <w:rPr>
                <w:rFonts w:ascii="Arial" w:hAnsi="Arial" w:cs="Arial"/>
                <w:b/>
                <w:i/>
              </w:rPr>
              <w:t>Application Deadline</w:t>
            </w:r>
            <w:r w:rsidRPr="006527E6">
              <w:rPr>
                <w:rFonts w:ascii="Arial" w:hAnsi="Arial" w:cs="Arial"/>
                <w:b/>
              </w:rPr>
              <w:t xml:space="preserve"> (if start date is fixed)</w:t>
            </w:r>
          </w:p>
          <w:p w14:paraId="5E5A719A" w14:textId="77777777" w:rsidR="00A3438B" w:rsidRPr="006527E6" w:rsidRDefault="00A3438B" w:rsidP="00D904C5">
            <w:pPr>
              <w:outlineLvl w:val="0"/>
              <w:rPr>
                <w:rFonts w:ascii="Arial" w:hAnsi="Arial" w:cs="Arial"/>
                <w:b/>
              </w:rPr>
            </w:pPr>
          </w:p>
        </w:tc>
        <w:tc>
          <w:tcPr>
            <w:tcW w:w="4509" w:type="dxa"/>
          </w:tcPr>
          <w:p w14:paraId="7C75FBE2" w14:textId="081466FB" w:rsidR="00237392" w:rsidRPr="004D2859" w:rsidRDefault="00237392" w:rsidP="00237392">
            <w:pPr>
              <w:pStyle w:val="ListParagraph"/>
              <w:numPr>
                <w:ilvl w:val="0"/>
                <w:numId w:val="9"/>
              </w:numPr>
              <w:rPr>
                <w:rFonts w:ascii="Arial" w:eastAsia="Times New Roman" w:hAnsi="Arial" w:cs="Arial"/>
                <w:b/>
                <w:bCs/>
              </w:rPr>
            </w:pPr>
            <w:r w:rsidRPr="00237392">
              <w:rPr>
                <w:rFonts w:ascii="Arial" w:eastAsia="Times New Roman" w:hAnsi="Arial" w:cs="Arial"/>
              </w:rPr>
              <w:t xml:space="preserve">Advert to go live </w:t>
            </w:r>
            <w:r w:rsidR="004D2859" w:rsidRPr="004D2859">
              <w:rPr>
                <w:rFonts w:ascii="Arial" w:eastAsia="Times New Roman" w:hAnsi="Arial" w:cs="Arial"/>
                <w:b/>
                <w:bCs/>
              </w:rPr>
              <w:t>Mon</w:t>
            </w:r>
            <w:r w:rsidRPr="004D2859">
              <w:rPr>
                <w:rFonts w:ascii="Arial" w:eastAsia="Times New Roman" w:hAnsi="Arial" w:cs="Arial"/>
                <w:b/>
                <w:bCs/>
              </w:rPr>
              <w:t xml:space="preserve"> 20th </w:t>
            </w:r>
            <w:r w:rsidR="004D2859" w:rsidRPr="004D2859">
              <w:rPr>
                <w:rFonts w:ascii="Arial" w:eastAsia="Times New Roman" w:hAnsi="Arial" w:cs="Arial"/>
                <w:b/>
                <w:bCs/>
              </w:rPr>
              <w:t xml:space="preserve">April </w:t>
            </w:r>
            <w:r w:rsidRPr="004D2859">
              <w:rPr>
                <w:rFonts w:ascii="Arial" w:eastAsia="Times New Roman" w:hAnsi="Arial" w:cs="Arial"/>
                <w:b/>
                <w:bCs/>
              </w:rPr>
              <w:t>2026</w:t>
            </w:r>
          </w:p>
          <w:p w14:paraId="4EC5136F" w14:textId="7C1511A1" w:rsidR="00822B30" w:rsidRPr="00237392" w:rsidRDefault="00237392" w:rsidP="00237392">
            <w:pPr>
              <w:pStyle w:val="ListParagraph"/>
              <w:numPr>
                <w:ilvl w:val="0"/>
                <w:numId w:val="9"/>
              </w:numPr>
              <w:rPr>
                <w:rFonts w:ascii="Arial" w:eastAsia="Times New Roman" w:hAnsi="Arial" w:cs="Arial"/>
                <w:b/>
                <w:bCs/>
              </w:rPr>
            </w:pPr>
            <w:r w:rsidRPr="00237392">
              <w:rPr>
                <w:rFonts w:ascii="Arial" w:eastAsia="Times New Roman" w:hAnsi="Arial" w:cs="Arial"/>
              </w:rPr>
              <w:t xml:space="preserve">Application deadline </w:t>
            </w:r>
            <w:r w:rsidR="00A84B08">
              <w:rPr>
                <w:rFonts w:ascii="Arial" w:eastAsia="Times New Roman" w:hAnsi="Arial" w:cs="Arial"/>
                <w:b/>
                <w:bCs/>
              </w:rPr>
              <w:t xml:space="preserve">COP </w:t>
            </w:r>
            <w:proofErr w:type="spellStart"/>
            <w:r w:rsidR="00A84B08">
              <w:rPr>
                <w:rFonts w:ascii="Arial" w:eastAsia="Times New Roman" w:hAnsi="Arial" w:cs="Arial"/>
                <w:b/>
                <w:bCs/>
              </w:rPr>
              <w:t>Thur</w:t>
            </w:r>
            <w:proofErr w:type="spellEnd"/>
            <w:r w:rsidR="00A84B08">
              <w:rPr>
                <w:rFonts w:ascii="Arial" w:eastAsia="Times New Roman" w:hAnsi="Arial" w:cs="Arial"/>
                <w:b/>
                <w:bCs/>
              </w:rPr>
              <w:t xml:space="preserve"> 14</w:t>
            </w:r>
            <w:r w:rsidR="00A84B08" w:rsidRPr="00A84B08">
              <w:rPr>
                <w:rFonts w:ascii="Arial" w:eastAsia="Times New Roman" w:hAnsi="Arial" w:cs="Arial"/>
                <w:b/>
                <w:bCs/>
                <w:vertAlign w:val="superscript"/>
              </w:rPr>
              <w:t>th</w:t>
            </w:r>
            <w:r w:rsidR="00A84B08">
              <w:rPr>
                <w:rFonts w:ascii="Arial" w:eastAsia="Times New Roman" w:hAnsi="Arial" w:cs="Arial"/>
                <w:b/>
                <w:bCs/>
              </w:rPr>
              <w:t xml:space="preserve"> May 2026</w:t>
            </w:r>
          </w:p>
        </w:tc>
      </w:tr>
      <w:tr w:rsidR="00A3438B" w:rsidRPr="006527E6" w14:paraId="4A6673F0" w14:textId="77777777" w:rsidTr="00156E30">
        <w:tc>
          <w:tcPr>
            <w:tcW w:w="9017" w:type="dxa"/>
            <w:gridSpan w:val="2"/>
            <w:shd w:val="clear" w:color="auto" w:fill="DEEAF6" w:themeFill="accent1" w:themeFillTint="33"/>
          </w:tcPr>
          <w:p w14:paraId="6FDC7CF4" w14:textId="5307845A" w:rsidR="00A3438B" w:rsidRPr="006527E6" w:rsidRDefault="00A3438B" w:rsidP="00A3438B">
            <w:pPr>
              <w:rPr>
                <w:rFonts w:ascii="Arial" w:hAnsi="Arial" w:cs="Arial"/>
              </w:rPr>
            </w:pPr>
            <w:r w:rsidRPr="006527E6">
              <w:rPr>
                <w:rFonts w:ascii="Arial" w:hAnsi="Arial" w:cs="Arial"/>
                <w:b/>
                <w:i/>
              </w:rPr>
              <w:t>Selection Procedure</w:t>
            </w:r>
            <w:r w:rsidRPr="006527E6">
              <w:rPr>
                <w:rFonts w:ascii="Arial" w:hAnsi="Arial" w:cs="Arial"/>
              </w:rPr>
              <w:t xml:space="preserve"> (please provide details of the application process for trainees)</w:t>
            </w:r>
            <w:r w:rsidR="004709B5" w:rsidRPr="006527E6">
              <w:rPr>
                <w:rFonts w:ascii="Arial" w:hAnsi="Arial" w:cs="Arial"/>
              </w:rPr>
              <w:t xml:space="preserve">. </w:t>
            </w:r>
            <w:r w:rsidR="00BD227E" w:rsidRPr="006527E6">
              <w:rPr>
                <w:rFonts w:ascii="Arial" w:hAnsi="Arial" w:cs="Arial"/>
              </w:rPr>
              <w:t>The</w:t>
            </w:r>
            <w:r w:rsidR="00214F21" w:rsidRPr="006527E6">
              <w:rPr>
                <w:rFonts w:ascii="Arial" w:hAnsi="Arial" w:cs="Arial"/>
              </w:rPr>
              <w:t xml:space="preserve"> Advertisement can be circulated via Faculty of Public Health</w:t>
            </w:r>
            <w:r w:rsidR="006527E6" w:rsidRPr="006527E6">
              <w:rPr>
                <w:rFonts w:ascii="Arial" w:hAnsi="Arial" w:cs="Arial"/>
              </w:rPr>
              <w:t>)</w:t>
            </w:r>
            <w:r w:rsidR="00214F21" w:rsidRPr="006527E6">
              <w:rPr>
                <w:rFonts w:ascii="Arial" w:hAnsi="Arial" w:cs="Arial"/>
              </w:rPr>
              <w:t xml:space="preserve"> </w:t>
            </w:r>
            <w:r w:rsidR="00BD227E" w:rsidRPr="006527E6">
              <w:rPr>
                <w:rFonts w:ascii="Arial" w:hAnsi="Arial" w:cs="Arial"/>
              </w:rPr>
              <w:t xml:space="preserve"> </w:t>
            </w:r>
          </w:p>
          <w:p w14:paraId="20B13C63" w14:textId="77777777" w:rsidR="00A3438B" w:rsidRPr="006527E6" w:rsidRDefault="00A3438B" w:rsidP="00D904C5">
            <w:pPr>
              <w:outlineLvl w:val="0"/>
              <w:rPr>
                <w:rFonts w:ascii="Arial" w:hAnsi="Arial" w:cs="Arial"/>
                <w:b/>
              </w:rPr>
            </w:pPr>
          </w:p>
        </w:tc>
      </w:tr>
      <w:tr w:rsidR="00A3438B" w:rsidRPr="006527E6" w14:paraId="372D28B1" w14:textId="77777777" w:rsidTr="00A3438B">
        <w:tc>
          <w:tcPr>
            <w:tcW w:w="9017" w:type="dxa"/>
            <w:gridSpan w:val="2"/>
            <w:shd w:val="clear" w:color="auto" w:fill="FFFFFF" w:themeFill="background1"/>
          </w:tcPr>
          <w:p w14:paraId="50C7C852" w14:textId="3EDEF5D7" w:rsidR="00A3438B" w:rsidRPr="006527E6" w:rsidRDefault="00A3438B" w:rsidP="00A3438B">
            <w:pPr>
              <w:rPr>
                <w:rFonts w:ascii="Arial" w:hAnsi="Arial" w:cs="Arial"/>
                <w:b/>
                <w:i/>
              </w:rPr>
            </w:pPr>
          </w:p>
          <w:p w14:paraId="151CD5ED" w14:textId="6D91E169" w:rsidR="00AC7E7C" w:rsidRPr="0097171D" w:rsidRDefault="002A0E41" w:rsidP="009D1912">
            <w:pPr>
              <w:rPr>
                <w:rFonts w:ascii="Arial" w:hAnsi="Arial" w:cs="Arial"/>
                <w:bCs/>
                <w:iCs/>
              </w:rPr>
            </w:pPr>
            <w:r>
              <w:rPr>
                <w:rFonts w:ascii="Arial" w:hAnsi="Arial" w:cs="Arial"/>
                <w:bCs/>
                <w:iCs/>
              </w:rPr>
              <w:t xml:space="preserve">Please send your </w:t>
            </w:r>
            <w:r w:rsidR="009D1912" w:rsidRPr="009D1912">
              <w:rPr>
                <w:rFonts w:ascii="Arial" w:hAnsi="Arial" w:cs="Arial"/>
                <w:bCs/>
                <w:iCs/>
              </w:rPr>
              <w:t xml:space="preserve">CV with a covering letter (two page maximum) </w:t>
            </w:r>
            <w:r>
              <w:rPr>
                <w:rFonts w:ascii="Arial" w:hAnsi="Arial" w:cs="Arial"/>
                <w:bCs/>
                <w:iCs/>
              </w:rPr>
              <w:t xml:space="preserve">to </w:t>
            </w:r>
            <w:hyperlink r:id="rId15" w:history="1">
              <w:r w:rsidR="00856A05" w:rsidRPr="009E64A3">
                <w:rPr>
                  <w:rStyle w:val="Hyperlink"/>
                  <w:rFonts w:ascii="Arial" w:hAnsi="Arial" w:cs="Arial"/>
                  <w:bCs/>
                  <w:iCs/>
                </w:rPr>
                <w:t>Natalie.Hickman@dhsc.gov.uk</w:t>
              </w:r>
            </w:hyperlink>
            <w:r w:rsidR="00856A05">
              <w:rPr>
                <w:rFonts w:ascii="Arial" w:hAnsi="Arial" w:cs="Arial"/>
                <w:bCs/>
                <w:iCs/>
              </w:rPr>
              <w:t xml:space="preserve">  </w:t>
            </w:r>
          </w:p>
          <w:p w14:paraId="5E77261E" w14:textId="77777777" w:rsidR="00AC7E7C" w:rsidRDefault="00AC7E7C" w:rsidP="009D1912">
            <w:pPr>
              <w:rPr>
                <w:rFonts w:ascii="Arial" w:hAnsi="Arial" w:cs="Arial"/>
                <w:bCs/>
                <w:iCs/>
              </w:rPr>
            </w:pPr>
          </w:p>
          <w:p w14:paraId="5C5B4693" w14:textId="4464577B" w:rsidR="009D1912" w:rsidRPr="009D1912" w:rsidRDefault="009D1912" w:rsidP="009D1912">
            <w:pPr>
              <w:rPr>
                <w:rFonts w:ascii="Arial" w:hAnsi="Arial" w:cs="Arial"/>
                <w:bCs/>
                <w:iCs/>
              </w:rPr>
            </w:pPr>
            <w:r w:rsidRPr="009D1912">
              <w:rPr>
                <w:rFonts w:ascii="Arial" w:hAnsi="Arial" w:cs="Arial"/>
                <w:bCs/>
                <w:iCs/>
              </w:rPr>
              <w:t>Applications</w:t>
            </w:r>
            <w:r w:rsidR="00FA7133">
              <w:rPr>
                <w:rFonts w:ascii="Arial" w:hAnsi="Arial" w:cs="Arial"/>
                <w:bCs/>
                <w:iCs/>
              </w:rPr>
              <w:t xml:space="preserve"> will be</w:t>
            </w:r>
            <w:r w:rsidRPr="009D1912">
              <w:rPr>
                <w:rFonts w:ascii="Arial" w:hAnsi="Arial" w:cs="Arial"/>
                <w:bCs/>
                <w:iCs/>
              </w:rPr>
              <w:t xml:space="preserve"> assessed</w:t>
            </w:r>
            <w:r w:rsidR="002A0E41">
              <w:rPr>
                <w:rFonts w:ascii="Arial" w:hAnsi="Arial" w:cs="Arial"/>
                <w:bCs/>
                <w:iCs/>
              </w:rPr>
              <w:t xml:space="preserve"> for suitability and </w:t>
            </w:r>
            <w:r w:rsidRPr="009D1912">
              <w:rPr>
                <w:rFonts w:ascii="Arial" w:hAnsi="Arial" w:cs="Arial"/>
                <w:bCs/>
                <w:iCs/>
              </w:rPr>
              <w:t>short-listed</w:t>
            </w:r>
            <w:r w:rsidR="002A0E41">
              <w:rPr>
                <w:rFonts w:ascii="Arial" w:hAnsi="Arial" w:cs="Arial"/>
                <w:bCs/>
                <w:iCs/>
              </w:rPr>
              <w:t xml:space="preserve"> candidates will be invited to interview.</w:t>
            </w:r>
            <w:r w:rsidR="00AC7E7C">
              <w:rPr>
                <w:rFonts w:ascii="Arial" w:hAnsi="Arial" w:cs="Arial"/>
                <w:bCs/>
                <w:iCs/>
              </w:rPr>
              <w:t xml:space="preserve"> </w:t>
            </w:r>
            <w:r w:rsidRPr="00747DD1">
              <w:rPr>
                <w:rFonts w:ascii="Arial" w:hAnsi="Arial" w:cs="Arial"/>
                <w:bCs/>
                <w:iCs/>
              </w:rPr>
              <w:t xml:space="preserve">Interviews will take place </w:t>
            </w:r>
            <w:r w:rsidR="002A0E41" w:rsidRPr="00747DD1">
              <w:rPr>
                <w:rFonts w:ascii="Arial" w:hAnsi="Arial" w:cs="Arial"/>
                <w:bCs/>
                <w:iCs/>
              </w:rPr>
              <w:t>remotely</w:t>
            </w:r>
            <w:r w:rsidR="005A10DB" w:rsidRPr="0097171D">
              <w:rPr>
                <w:rFonts w:ascii="Arial" w:hAnsi="Arial" w:cs="Arial"/>
                <w:bCs/>
                <w:iCs/>
              </w:rPr>
              <w:t>.</w:t>
            </w:r>
          </w:p>
          <w:p w14:paraId="34AF62A6" w14:textId="77777777" w:rsidR="009D1912" w:rsidRPr="009D1912" w:rsidRDefault="009D1912" w:rsidP="009D1912">
            <w:pPr>
              <w:rPr>
                <w:rFonts w:ascii="Arial" w:hAnsi="Arial" w:cs="Arial"/>
                <w:bCs/>
                <w:iCs/>
              </w:rPr>
            </w:pPr>
          </w:p>
          <w:p w14:paraId="563BF741" w14:textId="044E6B0C" w:rsidR="00A3438B" w:rsidRPr="00747DD1" w:rsidRDefault="002A0E41" w:rsidP="00A3438B">
            <w:pPr>
              <w:rPr>
                <w:rFonts w:ascii="Arial" w:hAnsi="Arial" w:cs="Arial"/>
                <w:bCs/>
                <w:iCs/>
              </w:rPr>
            </w:pPr>
            <w:r>
              <w:rPr>
                <w:rFonts w:ascii="Arial" w:hAnsi="Arial" w:cs="Arial"/>
                <w:bCs/>
                <w:iCs/>
              </w:rPr>
              <w:t xml:space="preserve">The </w:t>
            </w:r>
            <w:r w:rsidR="00AE6818">
              <w:rPr>
                <w:rFonts w:ascii="Arial" w:hAnsi="Arial" w:cs="Arial"/>
                <w:bCs/>
                <w:iCs/>
              </w:rPr>
              <w:t>s</w:t>
            </w:r>
            <w:r w:rsidR="009D1912" w:rsidRPr="009D1912">
              <w:rPr>
                <w:rFonts w:ascii="Arial" w:hAnsi="Arial" w:cs="Arial"/>
                <w:bCs/>
                <w:iCs/>
              </w:rPr>
              <w:t>uccessful applicants should be aware that they will have to go through the mandatory DHSC</w:t>
            </w:r>
            <w:r>
              <w:rPr>
                <w:rFonts w:ascii="Arial" w:hAnsi="Arial" w:cs="Arial"/>
                <w:bCs/>
                <w:iCs/>
              </w:rPr>
              <w:t>/</w:t>
            </w:r>
            <w:r w:rsidR="00304795">
              <w:rPr>
                <w:rFonts w:ascii="Arial" w:hAnsi="Arial" w:cs="Arial"/>
                <w:bCs/>
                <w:iCs/>
              </w:rPr>
              <w:t>C</w:t>
            </w:r>
            <w:r>
              <w:rPr>
                <w:rFonts w:ascii="Arial" w:hAnsi="Arial" w:cs="Arial"/>
                <w:bCs/>
                <w:iCs/>
              </w:rPr>
              <w:t xml:space="preserve">ivil </w:t>
            </w:r>
            <w:r w:rsidR="00304795">
              <w:rPr>
                <w:rFonts w:ascii="Arial" w:hAnsi="Arial" w:cs="Arial"/>
                <w:bCs/>
                <w:iCs/>
              </w:rPr>
              <w:t>S</w:t>
            </w:r>
            <w:r>
              <w:rPr>
                <w:rFonts w:ascii="Arial" w:hAnsi="Arial" w:cs="Arial"/>
                <w:bCs/>
                <w:iCs/>
              </w:rPr>
              <w:t>ervice</w:t>
            </w:r>
            <w:r w:rsidR="009D1912" w:rsidRPr="009D1912">
              <w:rPr>
                <w:rFonts w:ascii="Arial" w:hAnsi="Arial" w:cs="Arial"/>
                <w:bCs/>
                <w:iCs/>
              </w:rPr>
              <w:t xml:space="preserve"> </w:t>
            </w:r>
            <w:r>
              <w:rPr>
                <w:rFonts w:ascii="Arial" w:hAnsi="Arial" w:cs="Arial"/>
                <w:bCs/>
                <w:iCs/>
              </w:rPr>
              <w:t xml:space="preserve">staff </w:t>
            </w:r>
            <w:r w:rsidR="009D1912" w:rsidRPr="009D1912">
              <w:rPr>
                <w:rFonts w:ascii="Arial" w:hAnsi="Arial" w:cs="Arial"/>
                <w:bCs/>
                <w:iCs/>
              </w:rPr>
              <w:t xml:space="preserve">security </w:t>
            </w:r>
            <w:r>
              <w:rPr>
                <w:rFonts w:ascii="Arial" w:hAnsi="Arial" w:cs="Arial"/>
                <w:bCs/>
                <w:iCs/>
              </w:rPr>
              <w:t xml:space="preserve">and background </w:t>
            </w:r>
            <w:r w:rsidR="009D1912" w:rsidRPr="009D1912">
              <w:rPr>
                <w:rFonts w:ascii="Arial" w:hAnsi="Arial" w:cs="Arial"/>
                <w:bCs/>
                <w:iCs/>
              </w:rPr>
              <w:t xml:space="preserve">checks.  </w:t>
            </w:r>
            <w:r>
              <w:rPr>
                <w:rFonts w:ascii="Arial" w:hAnsi="Arial" w:cs="Arial"/>
                <w:bCs/>
                <w:iCs/>
              </w:rPr>
              <w:t>O</w:t>
            </w:r>
            <w:r w:rsidR="009D1912" w:rsidRPr="009D1912">
              <w:rPr>
                <w:rFonts w:ascii="Arial" w:hAnsi="Arial" w:cs="Arial"/>
                <w:bCs/>
                <w:iCs/>
              </w:rPr>
              <w:t>nce these checks have been successfully completed</w:t>
            </w:r>
            <w:r>
              <w:rPr>
                <w:rFonts w:ascii="Arial" w:hAnsi="Arial" w:cs="Arial"/>
                <w:bCs/>
                <w:iCs/>
              </w:rPr>
              <w:t>, a placement start date will be agreed.</w:t>
            </w:r>
          </w:p>
          <w:p w14:paraId="7629A85F" w14:textId="1D580EC9" w:rsidR="00A3438B" w:rsidRPr="006527E6" w:rsidRDefault="00A3438B" w:rsidP="00A3438B">
            <w:pPr>
              <w:rPr>
                <w:rFonts w:ascii="Arial" w:hAnsi="Arial" w:cs="Arial"/>
                <w:b/>
                <w:i/>
              </w:rPr>
            </w:pPr>
          </w:p>
        </w:tc>
      </w:tr>
      <w:tr w:rsidR="00A3438B" w:rsidRPr="006527E6" w14:paraId="2D92F326" w14:textId="77777777" w:rsidTr="00A3438B">
        <w:tc>
          <w:tcPr>
            <w:tcW w:w="9017" w:type="dxa"/>
            <w:gridSpan w:val="2"/>
            <w:shd w:val="clear" w:color="auto" w:fill="DEEAF6" w:themeFill="accent1" w:themeFillTint="33"/>
          </w:tcPr>
          <w:p w14:paraId="72EDF312" w14:textId="3D687F7F" w:rsidR="00A3438B" w:rsidRPr="006527E6" w:rsidRDefault="00A3438B" w:rsidP="00A3438B">
            <w:pPr>
              <w:rPr>
                <w:rFonts w:ascii="Arial" w:hAnsi="Arial" w:cs="Arial"/>
                <w:b/>
                <w:i/>
              </w:rPr>
            </w:pPr>
            <w:r w:rsidRPr="006527E6">
              <w:rPr>
                <w:rFonts w:ascii="Arial" w:hAnsi="Arial" w:cs="Arial"/>
                <w:b/>
                <w:i/>
              </w:rPr>
              <w:t xml:space="preserve">Person Specification  </w:t>
            </w:r>
            <w:r w:rsidRPr="00C150CB">
              <w:rPr>
                <w:rFonts w:ascii="Arial" w:hAnsi="Arial" w:cs="Arial"/>
                <w:bCs/>
                <w:i/>
              </w:rPr>
              <w:t>(Please provide details</w:t>
            </w:r>
            <w:r w:rsidR="00DA1559">
              <w:rPr>
                <w:rFonts w:ascii="Arial" w:hAnsi="Arial" w:cs="Arial"/>
                <w:bCs/>
                <w:i/>
              </w:rPr>
              <w:t xml:space="preserve"> including experience required</w:t>
            </w:r>
            <w:r w:rsidRPr="00C150CB">
              <w:rPr>
                <w:rFonts w:ascii="Arial" w:hAnsi="Arial" w:cs="Arial"/>
                <w:bCs/>
                <w:i/>
              </w:rPr>
              <w:t xml:space="preserve"> below</w:t>
            </w:r>
            <w:r w:rsidR="006527E6" w:rsidRPr="00C150CB">
              <w:rPr>
                <w:rFonts w:ascii="Arial" w:hAnsi="Arial" w:cs="Arial"/>
                <w:bCs/>
                <w:i/>
              </w:rPr>
              <w:t xml:space="preserve"> or attach with th</w:t>
            </w:r>
            <w:r w:rsidR="005C6E4E" w:rsidRPr="00C150CB">
              <w:rPr>
                <w:rFonts w:ascii="Arial" w:hAnsi="Arial" w:cs="Arial"/>
                <w:bCs/>
                <w:i/>
              </w:rPr>
              <w:t>is application</w:t>
            </w:r>
            <w:r w:rsidRPr="00C150CB">
              <w:rPr>
                <w:rFonts w:ascii="Arial" w:hAnsi="Arial" w:cs="Arial"/>
                <w:bCs/>
                <w:i/>
              </w:rPr>
              <w:t>)</w:t>
            </w:r>
          </w:p>
        </w:tc>
      </w:tr>
      <w:tr w:rsidR="00A3438B" w:rsidRPr="006527E6" w14:paraId="674CE599" w14:textId="77777777" w:rsidTr="00A3438B">
        <w:tc>
          <w:tcPr>
            <w:tcW w:w="9017" w:type="dxa"/>
            <w:gridSpan w:val="2"/>
            <w:shd w:val="clear" w:color="auto" w:fill="FFFFFF" w:themeFill="background1"/>
          </w:tcPr>
          <w:p w14:paraId="2FAE9F62" w14:textId="77777777" w:rsidR="00A3438B" w:rsidRPr="006527E6" w:rsidRDefault="00A3438B" w:rsidP="00A3438B">
            <w:pPr>
              <w:rPr>
                <w:rFonts w:ascii="Arial" w:hAnsi="Arial" w:cs="Arial"/>
                <w:b/>
                <w:i/>
              </w:rPr>
            </w:pPr>
          </w:p>
          <w:p w14:paraId="3EA75B84" w14:textId="77777777" w:rsidR="009D1912" w:rsidRPr="009D1912" w:rsidRDefault="009D1912" w:rsidP="009D1912">
            <w:pPr>
              <w:rPr>
                <w:rFonts w:ascii="Arial" w:hAnsi="Arial" w:cs="Arial"/>
                <w:bCs/>
                <w:iCs/>
              </w:rPr>
            </w:pPr>
            <w:r w:rsidRPr="009D1912">
              <w:rPr>
                <w:rFonts w:ascii="Arial" w:hAnsi="Arial" w:cs="Arial"/>
                <w:bCs/>
                <w:iCs/>
              </w:rPr>
              <w:t>Applicants should</w:t>
            </w:r>
          </w:p>
          <w:p w14:paraId="356EA135" w14:textId="7D7794FA" w:rsidR="009D1912" w:rsidRPr="009D1912" w:rsidRDefault="009D1912" w:rsidP="009D1912">
            <w:pPr>
              <w:pStyle w:val="ListParagraph"/>
              <w:numPr>
                <w:ilvl w:val="0"/>
                <w:numId w:val="6"/>
              </w:numPr>
              <w:rPr>
                <w:rFonts w:ascii="Arial" w:hAnsi="Arial" w:cs="Arial"/>
                <w:bCs/>
                <w:iCs/>
              </w:rPr>
            </w:pPr>
            <w:r w:rsidRPr="009D1912">
              <w:rPr>
                <w:rFonts w:ascii="Arial" w:hAnsi="Arial" w:cs="Arial"/>
                <w:bCs/>
                <w:iCs/>
              </w:rPr>
              <w:t>Be on a formally accredited specialist training programme in public health</w:t>
            </w:r>
          </w:p>
          <w:p w14:paraId="702B4851" w14:textId="0C3946BC" w:rsidR="009D1912" w:rsidRPr="009D1912" w:rsidRDefault="009D1912" w:rsidP="009D1912">
            <w:pPr>
              <w:pStyle w:val="ListParagraph"/>
              <w:numPr>
                <w:ilvl w:val="0"/>
                <w:numId w:val="6"/>
              </w:numPr>
              <w:rPr>
                <w:rFonts w:ascii="Arial" w:hAnsi="Arial" w:cs="Arial"/>
                <w:bCs/>
                <w:iCs/>
              </w:rPr>
            </w:pPr>
            <w:r w:rsidRPr="009D1912">
              <w:rPr>
                <w:rFonts w:ascii="Arial" w:hAnsi="Arial" w:cs="Arial"/>
                <w:bCs/>
                <w:iCs/>
              </w:rPr>
              <w:lastRenderedPageBreak/>
              <w:t>Have passed Part A and Part B (OSPHE) of the MFPH</w:t>
            </w:r>
            <w:r w:rsidR="00E560E8">
              <w:rPr>
                <w:rFonts w:ascii="Arial" w:hAnsi="Arial" w:cs="Arial"/>
                <w:bCs/>
                <w:iCs/>
              </w:rPr>
              <w:t xml:space="preserve"> by time placement starts</w:t>
            </w:r>
          </w:p>
          <w:p w14:paraId="47823201" w14:textId="6EEE396D" w:rsidR="009D1912" w:rsidRPr="009D1912" w:rsidRDefault="009D1912" w:rsidP="009D1912">
            <w:pPr>
              <w:pStyle w:val="ListParagraph"/>
              <w:numPr>
                <w:ilvl w:val="0"/>
                <w:numId w:val="6"/>
              </w:numPr>
              <w:rPr>
                <w:rFonts w:ascii="Arial" w:hAnsi="Arial" w:cs="Arial"/>
                <w:bCs/>
                <w:iCs/>
              </w:rPr>
            </w:pPr>
            <w:r w:rsidRPr="009D1912">
              <w:rPr>
                <w:rFonts w:ascii="Arial" w:hAnsi="Arial" w:cs="Arial"/>
                <w:bCs/>
                <w:iCs/>
              </w:rPr>
              <w:t>Have made satisfactory progression through annual assessments (ARCP)</w:t>
            </w:r>
          </w:p>
          <w:p w14:paraId="68C51D76" w14:textId="5718053C" w:rsidR="009D1912" w:rsidRPr="009D1912" w:rsidRDefault="009D1912" w:rsidP="009D1912">
            <w:pPr>
              <w:pStyle w:val="ListParagraph"/>
              <w:numPr>
                <w:ilvl w:val="0"/>
                <w:numId w:val="6"/>
              </w:numPr>
              <w:rPr>
                <w:rFonts w:ascii="Arial" w:hAnsi="Arial" w:cs="Arial"/>
                <w:bCs/>
                <w:iCs/>
              </w:rPr>
            </w:pPr>
            <w:r w:rsidRPr="009D1912">
              <w:rPr>
                <w:rFonts w:ascii="Arial" w:hAnsi="Arial" w:cs="Arial"/>
                <w:bCs/>
                <w:iCs/>
              </w:rPr>
              <w:t xml:space="preserve">Have agreement from their current educational supervisor and their Training Programme Director </w:t>
            </w:r>
          </w:p>
          <w:p w14:paraId="6D08348C" w14:textId="4B35DE66" w:rsidR="009D1912" w:rsidRPr="009D1912" w:rsidRDefault="009D1912" w:rsidP="009D1912">
            <w:pPr>
              <w:pStyle w:val="ListParagraph"/>
              <w:numPr>
                <w:ilvl w:val="0"/>
                <w:numId w:val="6"/>
              </w:numPr>
              <w:rPr>
                <w:rFonts w:ascii="Arial" w:hAnsi="Arial" w:cs="Arial"/>
                <w:bCs/>
                <w:iCs/>
              </w:rPr>
            </w:pPr>
            <w:r w:rsidRPr="009D1912">
              <w:rPr>
                <w:rFonts w:ascii="Arial" w:hAnsi="Arial" w:cs="Arial"/>
                <w:bCs/>
                <w:iCs/>
              </w:rPr>
              <w:t xml:space="preserve">Be available for a </w:t>
            </w:r>
            <w:r w:rsidR="002A0E41">
              <w:rPr>
                <w:rFonts w:ascii="Arial" w:hAnsi="Arial" w:cs="Arial"/>
                <w:bCs/>
                <w:iCs/>
              </w:rPr>
              <w:t xml:space="preserve">period of up to </w:t>
            </w:r>
            <w:r w:rsidRPr="009D1912">
              <w:rPr>
                <w:rFonts w:ascii="Arial" w:hAnsi="Arial" w:cs="Arial"/>
                <w:bCs/>
                <w:iCs/>
              </w:rPr>
              <w:t>12</w:t>
            </w:r>
            <w:r w:rsidR="001637CE">
              <w:rPr>
                <w:rFonts w:ascii="Arial" w:hAnsi="Arial" w:cs="Arial"/>
                <w:bCs/>
                <w:iCs/>
              </w:rPr>
              <w:t xml:space="preserve"> </w:t>
            </w:r>
            <w:r w:rsidRPr="009D1912">
              <w:rPr>
                <w:rFonts w:ascii="Arial" w:hAnsi="Arial" w:cs="Arial"/>
                <w:bCs/>
                <w:iCs/>
              </w:rPr>
              <w:t>month</w:t>
            </w:r>
            <w:r w:rsidR="002A0E41">
              <w:rPr>
                <w:rFonts w:ascii="Arial" w:hAnsi="Arial" w:cs="Arial"/>
                <w:bCs/>
                <w:iCs/>
              </w:rPr>
              <w:t>s</w:t>
            </w:r>
            <w:r w:rsidRPr="009D1912">
              <w:rPr>
                <w:rFonts w:ascii="Arial" w:hAnsi="Arial" w:cs="Arial"/>
                <w:bCs/>
                <w:iCs/>
              </w:rPr>
              <w:t xml:space="preserve"> </w:t>
            </w:r>
          </w:p>
          <w:p w14:paraId="6ED4C249" w14:textId="59FC5900" w:rsidR="009D1912" w:rsidRPr="009D1912" w:rsidRDefault="009D1912" w:rsidP="009D1912">
            <w:pPr>
              <w:pStyle w:val="ListParagraph"/>
              <w:numPr>
                <w:ilvl w:val="0"/>
                <w:numId w:val="6"/>
              </w:numPr>
              <w:rPr>
                <w:rFonts w:ascii="Arial" w:hAnsi="Arial" w:cs="Arial"/>
                <w:bCs/>
                <w:iCs/>
              </w:rPr>
            </w:pPr>
            <w:r w:rsidRPr="009D1912">
              <w:rPr>
                <w:rFonts w:ascii="Arial" w:hAnsi="Arial" w:cs="Arial"/>
                <w:bCs/>
                <w:iCs/>
              </w:rPr>
              <w:t>The successful applicant will be bound by the Civil Service Code</w:t>
            </w:r>
            <w:r w:rsidR="00E560E8">
              <w:rPr>
                <w:rFonts w:ascii="Arial" w:hAnsi="Arial" w:cs="Arial"/>
                <w:bCs/>
                <w:iCs/>
              </w:rPr>
              <w:t xml:space="preserve">, </w:t>
            </w:r>
            <w:r w:rsidRPr="009D1912">
              <w:rPr>
                <w:rFonts w:ascii="Arial" w:hAnsi="Arial" w:cs="Arial"/>
                <w:bCs/>
                <w:iCs/>
              </w:rPr>
              <w:t xml:space="preserve">Official </w:t>
            </w:r>
          </w:p>
          <w:p w14:paraId="732E6C38" w14:textId="45D6D4B4" w:rsidR="009D1912" w:rsidRPr="009D1912" w:rsidRDefault="009D1912" w:rsidP="009D1912">
            <w:pPr>
              <w:pStyle w:val="ListParagraph"/>
              <w:ind w:left="1080"/>
              <w:rPr>
                <w:rFonts w:ascii="Arial" w:hAnsi="Arial" w:cs="Arial"/>
                <w:bCs/>
                <w:iCs/>
              </w:rPr>
            </w:pPr>
            <w:r w:rsidRPr="009D1912">
              <w:rPr>
                <w:rFonts w:ascii="Arial" w:hAnsi="Arial" w:cs="Arial"/>
                <w:bCs/>
                <w:iCs/>
              </w:rPr>
              <w:t xml:space="preserve">Secrets Act </w:t>
            </w:r>
            <w:r w:rsidR="00E560E8">
              <w:rPr>
                <w:rFonts w:ascii="Arial" w:hAnsi="Arial" w:cs="Arial"/>
                <w:bCs/>
                <w:iCs/>
              </w:rPr>
              <w:t xml:space="preserve">and will need </w:t>
            </w:r>
            <w:r w:rsidR="002A0E41">
              <w:rPr>
                <w:rFonts w:ascii="Arial" w:hAnsi="Arial" w:cs="Arial"/>
                <w:bCs/>
                <w:iCs/>
              </w:rPr>
              <w:t>to pass Government Baseline personnel security standards</w:t>
            </w:r>
            <w:r w:rsidR="00E560E8">
              <w:rPr>
                <w:rFonts w:ascii="Arial" w:hAnsi="Arial" w:cs="Arial"/>
                <w:bCs/>
                <w:iCs/>
              </w:rPr>
              <w:t xml:space="preserve"> </w:t>
            </w:r>
          </w:p>
          <w:p w14:paraId="56FA8A5E" w14:textId="77777777" w:rsidR="009D1912" w:rsidRPr="009D1912" w:rsidRDefault="009D1912" w:rsidP="009D1912">
            <w:pPr>
              <w:rPr>
                <w:rFonts w:ascii="Arial" w:hAnsi="Arial" w:cs="Arial"/>
                <w:bCs/>
                <w:iCs/>
              </w:rPr>
            </w:pPr>
          </w:p>
          <w:p w14:paraId="649B12E2" w14:textId="14C774D3" w:rsidR="009D1912" w:rsidRPr="009D1912" w:rsidRDefault="001637CE" w:rsidP="009D1912">
            <w:pPr>
              <w:rPr>
                <w:rFonts w:ascii="Arial" w:hAnsi="Arial" w:cs="Arial"/>
                <w:bCs/>
                <w:iCs/>
              </w:rPr>
            </w:pPr>
            <w:r>
              <w:rPr>
                <w:rFonts w:ascii="Arial" w:hAnsi="Arial" w:cs="Arial"/>
                <w:bCs/>
                <w:iCs/>
              </w:rPr>
              <w:t>Applicants</w:t>
            </w:r>
            <w:r w:rsidR="009D1912" w:rsidRPr="009D1912">
              <w:rPr>
                <w:rFonts w:ascii="Arial" w:hAnsi="Arial" w:cs="Arial"/>
                <w:bCs/>
                <w:iCs/>
              </w:rPr>
              <w:t xml:space="preserve"> will need to be confident working independently and within in a team. In addition, the</w:t>
            </w:r>
            <w:r>
              <w:rPr>
                <w:rFonts w:ascii="Arial" w:hAnsi="Arial" w:cs="Arial"/>
                <w:bCs/>
                <w:iCs/>
              </w:rPr>
              <w:t>y</w:t>
            </w:r>
            <w:r w:rsidR="009D1912" w:rsidRPr="009D1912">
              <w:rPr>
                <w:rFonts w:ascii="Arial" w:hAnsi="Arial" w:cs="Arial"/>
                <w:bCs/>
                <w:iCs/>
              </w:rPr>
              <w:t xml:space="preserve"> must be comfortable working in a busy and fast paced environment, where there is a fair amount of reactive and urgent work. </w:t>
            </w:r>
          </w:p>
          <w:p w14:paraId="2C306708" w14:textId="77777777" w:rsidR="009D1912" w:rsidRPr="009D1912" w:rsidRDefault="009D1912" w:rsidP="009D1912">
            <w:pPr>
              <w:rPr>
                <w:rFonts w:ascii="Arial" w:hAnsi="Arial" w:cs="Arial"/>
                <w:bCs/>
                <w:iCs/>
              </w:rPr>
            </w:pPr>
          </w:p>
          <w:p w14:paraId="3D8B719F" w14:textId="20445A6A" w:rsidR="00BE307D" w:rsidRDefault="009D1912" w:rsidP="00A3438B">
            <w:pPr>
              <w:rPr>
                <w:rFonts w:ascii="Arial" w:hAnsi="Arial" w:cs="Arial"/>
                <w:bCs/>
                <w:iCs/>
              </w:rPr>
            </w:pPr>
            <w:r w:rsidRPr="009D1912">
              <w:rPr>
                <w:rFonts w:ascii="Arial" w:hAnsi="Arial" w:cs="Arial"/>
                <w:bCs/>
                <w:iCs/>
              </w:rPr>
              <w:t xml:space="preserve">The Registrar should have a good understanding of academic processes, an interest in presenting information and data in an engaging way and an excellent understanding of public health. The Registrar will need to be personable and possess good communication skills (written and verbal) given the need to deal with a range of colleagues at different levels of seniority.   </w:t>
            </w:r>
          </w:p>
          <w:p w14:paraId="6EDB1F4E" w14:textId="20E30A23" w:rsidR="00BE307D" w:rsidRPr="006527E6" w:rsidRDefault="00BE307D" w:rsidP="00A3438B">
            <w:pPr>
              <w:rPr>
                <w:rFonts w:ascii="Arial" w:hAnsi="Arial" w:cs="Arial"/>
                <w:b/>
                <w:i/>
              </w:rPr>
            </w:pPr>
          </w:p>
        </w:tc>
      </w:tr>
    </w:tbl>
    <w:p w14:paraId="0D1F8960" w14:textId="2807D3C7" w:rsidR="002B400D" w:rsidRPr="006527E6" w:rsidRDefault="002B400D">
      <w:pPr>
        <w:rPr>
          <w:rFonts w:ascii="Arial" w:eastAsia="Times New Roman" w:hAnsi="Arial" w:cs="Arial"/>
          <w:b/>
          <w:color w:val="4472C4"/>
          <w:sz w:val="24"/>
          <w:szCs w:val="24"/>
        </w:rPr>
      </w:pPr>
    </w:p>
    <w:p w14:paraId="4C2FA6F1" w14:textId="4508E9C8" w:rsidR="00BE307D" w:rsidRPr="006527E6" w:rsidRDefault="00BE307D" w:rsidP="00BE307D">
      <w:pPr>
        <w:rPr>
          <w:rFonts w:ascii="Arial" w:eastAsia="Times New Roman" w:hAnsi="Arial" w:cs="Arial"/>
          <w:b/>
          <w:color w:val="4472C4"/>
          <w:sz w:val="24"/>
          <w:szCs w:val="24"/>
        </w:rPr>
      </w:pPr>
      <w:r w:rsidRPr="006527E6">
        <w:rPr>
          <w:rFonts w:ascii="Arial" w:eastAsia="Times New Roman" w:hAnsi="Arial" w:cs="Arial"/>
          <w:b/>
          <w:color w:val="4472C4"/>
          <w:sz w:val="24"/>
          <w:szCs w:val="24"/>
        </w:rPr>
        <w:t xml:space="preserve">SECTION </w:t>
      </w:r>
      <w:r w:rsidR="002B400D" w:rsidRPr="006527E6">
        <w:rPr>
          <w:rFonts w:ascii="Arial" w:eastAsia="Times New Roman" w:hAnsi="Arial" w:cs="Arial"/>
          <w:b/>
          <w:color w:val="4472C4"/>
          <w:sz w:val="24"/>
          <w:szCs w:val="24"/>
        </w:rPr>
        <w:t>5</w:t>
      </w:r>
      <w:r w:rsidRPr="006527E6">
        <w:rPr>
          <w:rFonts w:ascii="Arial" w:eastAsia="Times New Roman" w:hAnsi="Arial" w:cs="Arial"/>
          <w:b/>
          <w:color w:val="4472C4"/>
          <w:sz w:val="24"/>
          <w:szCs w:val="24"/>
        </w:rPr>
        <w:t>: SIGNATURES</w:t>
      </w:r>
    </w:p>
    <w:p w14:paraId="659A813E" w14:textId="6E062EE9" w:rsidR="00D904C5" w:rsidRPr="001463E9" w:rsidRDefault="00D904C5" w:rsidP="00D904C5">
      <w:pPr>
        <w:rPr>
          <w:rFonts w:ascii="Arial" w:hAnsi="Arial" w:cs="Arial"/>
        </w:rPr>
      </w:pPr>
    </w:p>
    <w:tbl>
      <w:tblPr>
        <w:tblpPr w:leftFromText="180" w:rightFromText="180" w:vertAnchor="text" w:horzAnchor="margin" w:tblpY="1288"/>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1463E9" w:rsidRPr="001463E9" w14:paraId="44B40076" w14:textId="77777777" w:rsidTr="00757B37">
        <w:tc>
          <w:tcPr>
            <w:tcW w:w="4238" w:type="dxa"/>
            <w:shd w:val="clear" w:color="auto" w:fill="DEEAF6"/>
          </w:tcPr>
          <w:p w14:paraId="2A9661D7" w14:textId="50A3C770" w:rsidR="00757B37" w:rsidRPr="001463E9" w:rsidRDefault="00BE307D" w:rsidP="00757B37">
            <w:pPr>
              <w:spacing w:after="0" w:line="240" w:lineRule="auto"/>
              <w:rPr>
                <w:rFonts w:ascii="Arial" w:eastAsia="Times New Roman" w:hAnsi="Arial" w:cs="Arial"/>
                <w:b/>
              </w:rPr>
            </w:pPr>
            <w:r w:rsidRPr="001463E9">
              <w:rPr>
                <w:rFonts w:ascii="Arial" w:eastAsia="Times New Roman" w:hAnsi="Arial" w:cs="Arial"/>
                <w:b/>
              </w:rPr>
              <w:t xml:space="preserve">HoS/ </w:t>
            </w:r>
            <w:r w:rsidR="00757B37" w:rsidRPr="001463E9">
              <w:rPr>
                <w:rFonts w:ascii="Arial" w:eastAsia="Times New Roman" w:hAnsi="Arial" w:cs="Arial"/>
                <w:b/>
              </w:rPr>
              <w:t>TPD SIGNATURE</w:t>
            </w:r>
          </w:p>
          <w:p w14:paraId="492F2DE1" w14:textId="77777777" w:rsidR="00757B37" w:rsidRPr="001463E9" w:rsidRDefault="00757B37" w:rsidP="00A27A2C">
            <w:pPr>
              <w:spacing w:after="0" w:line="240" w:lineRule="auto"/>
              <w:rPr>
                <w:rFonts w:ascii="Arial" w:eastAsia="Times New Roman" w:hAnsi="Arial" w:cs="Arial"/>
                <w:b/>
              </w:rPr>
            </w:pPr>
          </w:p>
        </w:tc>
        <w:tc>
          <w:tcPr>
            <w:tcW w:w="4960" w:type="dxa"/>
          </w:tcPr>
          <w:p w14:paraId="31FFFDAF" w14:textId="69204998" w:rsidR="00757B37" w:rsidRPr="001463E9" w:rsidRDefault="001463E9" w:rsidP="00A27A2C">
            <w:pPr>
              <w:spacing w:after="0" w:line="240" w:lineRule="auto"/>
              <w:rPr>
                <w:rFonts w:ascii="Arial" w:eastAsia="Times New Roman" w:hAnsi="Arial" w:cs="Arial"/>
              </w:rPr>
            </w:pPr>
            <w:r>
              <w:rPr>
                <w:noProof/>
              </w:rPr>
              <w:drawing>
                <wp:inline distT="0" distB="0" distL="0" distR="0" wp14:anchorId="16B43F89" wp14:editId="4930BEB5">
                  <wp:extent cx="1256306" cy="471115"/>
                  <wp:effectExtent l="0" t="0" r="1270" b="5715"/>
                  <wp:docPr id="10028801"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8801" name="Picture 1" descr="A close up of a signature&#10;&#10;AI-generated content may be incorrect."/>
                          <pic:cNvPicPr/>
                        </pic:nvPicPr>
                        <pic:blipFill>
                          <a:blip r:embed="rId16"/>
                          <a:stretch>
                            <a:fillRect/>
                          </a:stretch>
                        </pic:blipFill>
                        <pic:spPr>
                          <a:xfrm>
                            <a:off x="0" y="0"/>
                            <a:ext cx="1267768" cy="475413"/>
                          </a:xfrm>
                          <a:prstGeom prst="rect">
                            <a:avLst/>
                          </a:prstGeom>
                        </pic:spPr>
                      </pic:pic>
                    </a:graphicData>
                  </a:graphic>
                </wp:inline>
              </w:drawing>
            </w:r>
          </w:p>
        </w:tc>
      </w:tr>
      <w:tr w:rsidR="001463E9" w:rsidRPr="001463E9" w14:paraId="43C6F51E" w14:textId="77777777" w:rsidTr="00757B37">
        <w:tc>
          <w:tcPr>
            <w:tcW w:w="4238" w:type="dxa"/>
            <w:shd w:val="clear" w:color="auto" w:fill="DEEAF6"/>
          </w:tcPr>
          <w:p w14:paraId="2ACDC775" w14:textId="69781144" w:rsidR="00A27A2C" w:rsidRPr="001463E9" w:rsidRDefault="009E2D82" w:rsidP="00A27A2C">
            <w:pPr>
              <w:spacing w:after="0" w:line="240" w:lineRule="auto"/>
              <w:rPr>
                <w:rFonts w:ascii="Arial" w:eastAsia="Times New Roman" w:hAnsi="Arial" w:cs="Arial"/>
                <w:b/>
              </w:rPr>
            </w:pPr>
            <w:r w:rsidRPr="001463E9">
              <w:rPr>
                <w:rFonts w:ascii="Arial" w:eastAsia="Times New Roman" w:hAnsi="Arial" w:cs="Arial"/>
                <w:b/>
              </w:rPr>
              <w:t>REGION/DEANERY</w:t>
            </w:r>
          </w:p>
          <w:p w14:paraId="3369A0E8" w14:textId="77777777" w:rsidR="00A27A2C" w:rsidRPr="001463E9" w:rsidRDefault="00A27A2C" w:rsidP="009A28B7">
            <w:pPr>
              <w:spacing w:after="0" w:line="240" w:lineRule="auto"/>
              <w:rPr>
                <w:rFonts w:ascii="Arial" w:eastAsia="Times New Roman" w:hAnsi="Arial" w:cs="Arial"/>
                <w:b/>
              </w:rPr>
            </w:pPr>
          </w:p>
        </w:tc>
        <w:tc>
          <w:tcPr>
            <w:tcW w:w="4960" w:type="dxa"/>
          </w:tcPr>
          <w:p w14:paraId="764EB01B" w14:textId="70A27A63" w:rsidR="00A27A2C" w:rsidRPr="001463E9" w:rsidRDefault="00AE6818" w:rsidP="00A27A2C">
            <w:pPr>
              <w:spacing w:after="0" w:line="240" w:lineRule="auto"/>
              <w:rPr>
                <w:rFonts w:ascii="Arial" w:eastAsia="Times New Roman" w:hAnsi="Arial" w:cs="Arial"/>
              </w:rPr>
            </w:pPr>
            <w:r w:rsidRPr="001463E9">
              <w:rPr>
                <w:rFonts w:ascii="Arial" w:eastAsia="Times New Roman" w:hAnsi="Arial" w:cs="Arial"/>
              </w:rPr>
              <w:t>London</w:t>
            </w:r>
          </w:p>
        </w:tc>
      </w:tr>
      <w:tr w:rsidR="001463E9" w:rsidRPr="001463E9" w14:paraId="4C9043C2" w14:textId="77777777" w:rsidTr="00757B37">
        <w:tc>
          <w:tcPr>
            <w:tcW w:w="4238" w:type="dxa"/>
            <w:shd w:val="clear" w:color="auto" w:fill="DEEAF6"/>
          </w:tcPr>
          <w:p w14:paraId="42B65CBC" w14:textId="77777777" w:rsidR="00A27A2C" w:rsidRPr="001463E9" w:rsidRDefault="009E2D82" w:rsidP="00A27A2C">
            <w:pPr>
              <w:spacing w:after="0" w:line="240" w:lineRule="auto"/>
              <w:rPr>
                <w:rFonts w:ascii="Arial" w:eastAsia="Times New Roman" w:hAnsi="Arial" w:cs="Arial"/>
                <w:b/>
              </w:rPr>
            </w:pPr>
            <w:r w:rsidRPr="001463E9">
              <w:rPr>
                <w:rFonts w:ascii="Arial" w:eastAsia="Times New Roman" w:hAnsi="Arial" w:cs="Arial"/>
                <w:b/>
              </w:rPr>
              <w:t>DATE</w:t>
            </w:r>
          </w:p>
          <w:p w14:paraId="69107428" w14:textId="77777777" w:rsidR="00A27A2C" w:rsidRPr="001463E9" w:rsidRDefault="00A27A2C" w:rsidP="00A27A2C">
            <w:pPr>
              <w:spacing w:after="0" w:line="240" w:lineRule="auto"/>
              <w:rPr>
                <w:rFonts w:ascii="Arial" w:eastAsia="Times New Roman" w:hAnsi="Arial" w:cs="Arial"/>
                <w:b/>
              </w:rPr>
            </w:pPr>
          </w:p>
        </w:tc>
        <w:tc>
          <w:tcPr>
            <w:tcW w:w="4960" w:type="dxa"/>
          </w:tcPr>
          <w:p w14:paraId="374516E5" w14:textId="48FA5CD8" w:rsidR="00A27A2C" w:rsidRPr="001463E9" w:rsidRDefault="001463E9" w:rsidP="00A27A2C">
            <w:pPr>
              <w:spacing w:after="0" w:line="240" w:lineRule="auto"/>
              <w:rPr>
                <w:rFonts w:ascii="Arial" w:eastAsia="Times New Roman" w:hAnsi="Arial" w:cs="Arial"/>
              </w:rPr>
            </w:pPr>
            <w:r w:rsidRPr="001463E9">
              <w:rPr>
                <w:rFonts w:ascii="Arial" w:eastAsia="Times New Roman" w:hAnsi="Arial" w:cs="Arial"/>
              </w:rPr>
              <w:t>16</w:t>
            </w:r>
            <w:r w:rsidRPr="001463E9">
              <w:rPr>
                <w:rFonts w:ascii="Arial" w:eastAsia="Times New Roman" w:hAnsi="Arial" w:cs="Arial"/>
                <w:vertAlign w:val="superscript"/>
              </w:rPr>
              <w:t>th</w:t>
            </w:r>
            <w:r w:rsidRPr="001463E9">
              <w:rPr>
                <w:rFonts w:ascii="Arial" w:eastAsia="Times New Roman" w:hAnsi="Arial" w:cs="Arial"/>
              </w:rPr>
              <w:t xml:space="preserve"> April 2026</w:t>
            </w:r>
          </w:p>
          <w:p w14:paraId="708C2C66" w14:textId="77777777" w:rsidR="00A27A2C" w:rsidRPr="001463E9" w:rsidRDefault="00A27A2C" w:rsidP="00A27A2C">
            <w:pPr>
              <w:spacing w:after="0" w:line="240" w:lineRule="auto"/>
              <w:rPr>
                <w:rFonts w:ascii="Arial" w:eastAsia="Times New Roman" w:hAnsi="Arial" w:cs="Arial"/>
              </w:rPr>
            </w:pPr>
          </w:p>
        </w:tc>
      </w:tr>
    </w:tbl>
    <w:p w14:paraId="5584494F" w14:textId="0FC3630C" w:rsidR="00A27A2C" w:rsidRPr="006527E6" w:rsidRDefault="00BE307D" w:rsidP="00C816A0">
      <w:pPr>
        <w:spacing w:after="0" w:line="240" w:lineRule="auto"/>
        <w:rPr>
          <w:rFonts w:ascii="Arial" w:eastAsia="Times New Roman" w:hAnsi="Arial" w:cs="Arial"/>
          <w:b/>
        </w:rPr>
      </w:pPr>
      <w:r w:rsidRPr="006527E6">
        <w:rPr>
          <w:rFonts w:ascii="Arial" w:eastAsia="Times New Roman" w:hAnsi="Arial" w:cs="Arial"/>
          <w:b/>
        </w:rPr>
        <w:t xml:space="preserve">HEAD OF SCHOOL / </w:t>
      </w:r>
      <w:r w:rsidR="00757B37" w:rsidRPr="006527E6">
        <w:rPr>
          <w:rFonts w:ascii="Arial" w:eastAsia="Times New Roman" w:hAnsi="Arial" w:cs="Arial"/>
          <w:b/>
        </w:rPr>
        <w:t>TRAINING PROGRAMME DIRECTOR</w:t>
      </w:r>
    </w:p>
    <w:p w14:paraId="4EFD41C0" w14:textId="77777777" w:rsidR="00C816A0" w:rsidRPr="006527E6" w:rsidRDefault="00C816A0" w:rsidP="00C816A0">
      <w:pPr>
        <w:spacing w:after="0" w:line="240" w:lineRule="auto"/>
        <w:rPr>
          <w:rFonts w:ascii="Arial" w:eastAsia="Times New Roman" w:hAnsi="Arial" w:cs="Arial"/>
        </w:rPr>
      </w:pPr>
    </w:p>
    <w:p w14:paraId="2C5BC224" w14:textId="74ECE220" w:rsidR="00757B37" w:rsidRPr="006527E6" w:rsidRDefault="00757B37" w:rsidP="00757B3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 xml:space="preserve">Is this application </w:t>
      </w:r>
      <w:r w:rsidR="00BE307D" w:rsidRPr="006527E6">
        <w:rPr>
          <w:rFonts w:ascii="Arial" w:eastAsia="Times New Roman" w:hAnsi="Arial" w:cs="Arial"/>
          <w:b/>
          <w:sz w:val="24"/>
          <w:szCs w:val="24"/>
        </w:rPr>
        <w:t>supported</w:t>
      </w:r>
      <w:r w:rsidRPr="006527E6">
        <w:rPr>
          <w:rFonts w:ascii="Arial" w:eastAsia="Times New Roman" w:hAnsi="Arial" w:cs="Arial"/>
          <w:b/>
          <w:sz w:val="24"/>
          <w:szCs w:val="24"/>
        </w:rPr>
        <w:t xml:space="preserve">?                </w:t>
      </w:r>
      <w:r w:rsidR="005F7A64" w:rsidRPr="006527E6">
        <w:rPr>
          <w:rFonts w:ascii="Arial" w:eastAsia="Times New Roman" w:hAnsi="Arial" w:cs="Arial"/>
          <w:b/>
          <w:sz w:val="24"/>
          <w:szCs w:val="24"/>
        </w:rPr>
        <w:t>Y</w:t>
      </w:r>
      <w:r w:rsidR="005F7A64">
        <w:rPr>
          <w:rFonts w:ascii="Arial" w:eastAsia="Times New Roman" w:hAnsi="Arial" w:cs="Arial"/>
          <w:b/>
          <w:sz w:val="24"/>
          <w:szCs w:val="24"/>
        </w:rPr>
        <w:fldChar w:fldCharType="begin">
          <w:ffData>
            <w:name w:val=""/>
            <w:enabled/>
            <w:calcOnExit w:val="0"/>
            <w:checkBox>
              <w:sizeAuto/>
              <w:default w:val="1"/>
            </w:checkBox>
          </w:ffData>
        </w:fldChar>
      </w:r>
      <w:r w:rsidR="005F7A64">
        <w:rPr>
          <w:rFonts w:ascii="Arial" w:eastAsia="Times New Roman" w:hAnsi="Arial" w:cs="Arial"/>
          <w:b/>
          <w:sz w:val="24"/>
          <w:szCs w:val="24"/>
        </w:rPr>
        <w:instrText xml:space="preserve"> FORMCHECKBOX </w:instrText>
      </w:r>
      <w:r w:rsidR="005F7A64">
        <w:rPr>
          <w:rFonts w:ascii="Arial" w:eastAsia="Times New Roman" w:hAnsi="Arial" w:cs="Arial"/>
          <w:b/>
          <w:sz w:val="24"/>
          <w:szCs w:val="24"/>
        </w:rPr>
      </w:r>
      <w:r w:rsidR="005F7A64">
        <w:rPr>
          <w:rFonts w:ascii="Arial" w:eastAsia="Times New Roman" w:hAnsi="Arial" w:cs="Arial"/>
          <w:b/>
          <w:sz w:val="24"/>
          <w:szCs w:val="24"/>
        </w:rPr>
        <w:fldChar w:fldCharType="separate"/>
      </w:r>
      <w:r w:rsidR="005F7A64">
        <w:rPr>
          <w:rFonts w:ascii="Arial" w:eastAsia="Times New Roman" w:hAnsi="Arial" w:cs="Arial"/>
          <w:b/>
          <w:sz w:val="24"/>
          <w:szCs w:val="24"/>
        </w:rPr>
        <w:fldChar w:fldCharType="end"/>
      </w:r>
      <w:r w:rsidR="005F7A64" w:rsidRPr="006527E6">
        <w:rPr>
          <w:rFonts w:ascii="Arial" w:eastAsia="Times New Roman" w:hAnsi="Arial" w:cs="Arial"/>
          <w:b/>
          <w:sz w:val="24"/>
          <w:szCs w:val="24"/>
        </w:rPr>
        <w:t xml:space="preserve">              N</w:t>
      </w:r>
      <w:r w:rsidR="005F7A64" w:rsidRPr="006527E6">
        <w:rPr>
          <w:rFonts w:ascii="Arial" w:eastAsia="Times New Roman" w:hAnsi="Arial" w:cs="Arial"/>
          <w:b/>
          <w:sz w:val="24"/>
          <w:szCs w:val="24"/>
        </w:rPr>
        <w:fldChar w:fldCharType="begin">
          <w:ffData>
            <w:name w:val="Check5"/>
            <w:enabled/>
            <w:calcOnExit w:val="0"/>
            <w:checkBox>
              <w:sizeAuto/>
              <w:default w:val="0"/>
            </w:checkBox>
          </w:ffData>
        </w:fldChar>
      </w:r>
      <w:r w:rsidR="005F7A64" w:rsidRPr="006527E6">
        <w:rPr>
          <w:rFonts w:ascii="Arial" w:eastAsia="Times New Roman" w:hAnsi="Arial" w:cs="Arial"/>
          <w:b/>
          <w:sz w:val="24"/>
          <w:szCs w:val="24"/>
        </w:rPr>
        <w:instrText xml:space="preserve"> FORMCHECKBOX </w:instrText>
      </w:r>
      <w:r w:rsidR="005F7A64" w:rsidRPr="006527E6">
        <w:rPr>
          <w:rFonts w:ascii="Arial" w:eastAsia="Times New Roman" w:hAnsi="Arial" w:cs="Arial"/>
          <w:b/>
          <w:sz w:val="24"/>
          <w:szCs w:val="24"/>
        </w:rPr>
      </w:r>
      <w:r w:rsidR="005F7A64" w:rsidRPr="006527E6">
        <w:rPr>
          <w:rFonts w:ascii="Arial" w:eastAsia="Times New Roman" w:hAnsi="Arial" w:cs="Arial"/>
          <w:b/>
          <w:sz w:val="24"/>
          <w:szCs w:val="24"/>
        </w:rPr>
        <w:fldChar w:fldCharType="separate"/>
      </w:r>
      <w:r w:rsidR="005F7A64" w:rsidRPr="006527E6">
        <w:rPr>
          <w:rFonts w:ascii="Arial" w:eastAsia="Times New Roman" w:hAnsi="Arial" w:cs="Arial"/>
          <w:b/>
          <w:sz w:val="24"/>
          <w:szCs w:val="24"/>
        </w:rPr>
        <w:fldChar w:fldCharType="end"/>
      </w:r>
    </w:p>
    <w:p w14:paraId="647AAC91" w14:textId="77777777" w:rsidR="00757B37" w:rsidRPr="006527E6" w:rsidRDefault="00757B37" w:rsidP="006215F7">
      <w:pPr>
        <w:spacing w:after="0" w:line="240" w:lineRule="auto"/>
        <w:jc w:val="center"/>
        <w:rPr>
          <w:rFonts w:ascii="Arial" w:eastAsia="Times New Roman" w:hAnsi="Arial" w:cs="Arial"/>
          <w:b/>
          <w:color w:val="0070C0"/>
        </w:rPr>
      </w:pPr>
    </w:p>
    <w:p w14:paraId="303D00CB" w14:textId="77777777" w:rsidR="009A28B7" w:rsidRPr="006527E6" w:rsidRDefault="009A28B7" w:rsidP="009A28B7">
      <w:pPr>
        <w:rPr>
          <w:rFonts w:ascii="Arial" w:hAnsi="Arial" w:cs="Arial"/>
        </w:rPr>
      </w:pPr>
    </w:p>
    <w:p w14:paraId="1354E4F0" w14:textId="77777777" w:rsidR="00BB5C30" w:rsidRDefault="00BB5C30" w:rsidP="009A28B7">
      <w:pPr>
        <w:spacing w:after="0" w:line="240" w:lineRule="auto"/>
        <w:rPr>
          <w:rFonts w:ascii="Arial" w:eastAsia="Times New Roman" w:hAnsi="Arial" w:cs="Arial"/>
          <w:b/>
        </w:rPr>
      </w:pPr>
    </w:p>
    <w:p w14:paraId="2E246DBD" w14:textId="77777777" w:rsidR="00BB5C30" w:rsidRDefault="00BB5C30" w:rsidP="009A28B7">
      <w:pPr>
        <w:spacing w:after="0" w:line="240" w:lineRule="auto"/>
        <w:rPr>
          <w:rFonts w:ascii="Arial" w:eastAsia="Times New Roman" w:hAnsi="Arial" w:cs="Arial"/>
          <w:b/>
        </w:rPr>
      </w:pPr>
    </w:p>
    <w:p w14:paraId="03E3FCE3" w14:textId="77777777" w:rsidR="00BB5C30" w:rsidRDefault="00BB5C30" w:rsidP="009A28B7">
      <w:pPr>
        <w:spacing w:after="0" w:line="240" w:lineRule="auto"/>
        <w:rPr>
          <w:rFonts w:ascii="Arial" w:eastAsia="Times New Roman" w:hAnsi="Arial" w:cs="Arial"/>
          <w:b/>
        </w:rPr>
      </w:pPr>
    </w:p>
    <w:p w14:paraId="71FC45EA" w14:textId="5C694F54" w:rsidR="009A28B7" w:rsidRPr="006527E6" w:rsidRDefault="009A28B7" w:rsidP="009A28B7">
      <w:pPr>
        <w:spacing w:after="0" w:line="240" w:lineRule="auto"/>
        <w:rPr>
          <w:rFonts w:ascii="Arial" w:eastAsia="Times New Roman" w:hAnsi="Arial" w:cs="Arial"/>
          <w:b/>
        </w:rPr>
      </w:pPr>
      <w:r w:rsidRPr="006527E6">
        <w:rPr>
          <w:rFonts w:ascii="Arial" w:eastAsia="Times New Roman" w:hAnsi="Arial" w:cs="Arial"/>
          <w:b/>
        </w:rPr>
        <w:t>HOST ORGANISATION</w:t>
      </w:r>
    </w:p>
    <w:p w14:paraId="76130E6D" w14:textId="77777777" w:rsidR="009A28B7" w:rsidRPr="006527E6" w:rsidRDefault="009A28B7" w:rsidP="009A28B7">
      <w:pPr>
        <w:spacing w:after="0" w:line="240" w:lineRule="auto"/>
        <w:rPr>
          <w:rFonts w:ascii="Arial" w:eastAsia="Times New Roman" w:hAnsi="Arial" w:cs="Arial"/>
        </w:rPr>
      </w:pPr>
    </w:p>
    <w:p w14:paraId="541D6581" w14:textId="279F3428" w:rsidR="009A28B7" w:rsidRPr="006527E6" w:rsidRDefault="009A28B7" w:rsidP="009A28B7">
      <w:pPr>
        <w:spacing w:after="0" w:line="240" w:lineRule="auto"/>
        <w:rPr>
          <w:rFonts w:ascii="Arial" w:eastAsia="Times New Roman" w:hAnsi="Arial" w:cs="Arial"/>
          <w:b/>
          <w:sz w:val="24"/>
          <w:szCs w:val="24"/>
        </w:rPr>
      </w:pPr>
      <w:r w:rsidRPr="006527E6">
        <w:rPr>
          <w:rFonts w:ascii="Arial" w:eastAsia="Times New Roman" w:hAnsi="Arial" w:cs="Arial"/>
          <w:b/>
          <w:sz w:val="24"/>
          <w:szCs w:val="24"/>
        </w:rPr>
        <w:t>Is this application supported?                Y</w:t>
      </w:r>
      <w:r w:rsidR="004103D3">
        <w:rPr>
          <w:rFonts w:ascii="Arial" w:eastAsia="Times New Roman" w:hAnsi="Arial" w:cs="Arial"/>
          <w:b/>
          <w:sz w:val="24"/>
          <w:szCs w:val="24"/>
        </w:rPr>
        <w:fldChar w:fldCharType="begin">
          <w:ffData>
            <w:name w:val=""/>
            <w:enabled/>
            <w:calcOnExit w:val="0"/>
            <w:checkBox>
              <w:sizeAuto/>
              <w:default w:val="1"/>
            </w:checkBox>
          </w:ffData>
        </w:fldChar>
      </w:r>
      <w:r w:rsidR="004103D3">
        <w:rPr>
          <w:rFonts w:ascii="Arial" w:eastAsia="Times New Roman" w:hAnsi="Arial" w:cs="Arial"/>
          <w:b/>
          <w:sz w:val="24"/>
          <w:szCs w:val="24"/>
        </w:rPr>
        <w:instrText xml:space="preserve"> FORMCHECKBOX </w:instrText>
      </w:r>
      <w:r w:rsidR="004103D3">
        <w:rPr>
          <w:rFonts w:ascii="Arial" w:eastAsia="Times New Roman" w:hAnsi="Arial" w:cs="Arial"/>
          <w:b/>
          <w:sz w:val="24"/>
          <w:szCs w:val="24"/>
        </w:rPr>
      </w:r>
      <w:r w:rsidR="004103D3">
        <w:rPr>
          <w:rFonts w:ascii="Arial" w:eastAsia="Times New Roman" w:hAnsi="Arial" w:cs="Arial"/>
          <w:b/>
          <w:sz w:val="24"/>
          <w:szCs w:val="24"/>
        </w:rPr>
        <w:fldChar w:fldCharType="separate"/>
      </w:r>
      <w:r w:rsidR="004103D3">
        <w:rPr>
          <w:rFonts w:ascii="Arial" w:eastAsia="Times New Roman" w:hAnsi="Arial" w:cs="Arial"/>
          <w:b/>
          <w:sz w:val="24"/>
          <w:szCs w:val="24"/>
        </w:rPr>
        <w:fldChar w:fldCharType="end"/>
      </w:r>
      <w:r w:rsidRPr="006527E6">
        <w:rPr>
          <w:rFonts w:ascii="Arial" w:eastAsia="Times New Roman" w:hAnsi="Arial" w:cs="Arial"/>
          <w:b/>
          <w:sz w:val="24"/>
          <w:szCs w:val="24"/>
        </w:rPr>
        <w:t xml:space="preserve">              N</w:t>
      </w:r>
      <w:r w:rsidRPr="006527E6">
        <w:rPr>
          <w:rFonts w:ascii="Arial" w:eastAsia="Times New Roman" w:hAnsi="Arial" w:cs="Arial"/>
          <w:b/>
          <w:sz w:val="24"/>
          <w:szCs w:val="24"/>
        </w:rPr>
        <w:fldChar w:fldCharType="begin">
          <w:ffData>
            <w:name w:val="Check5"/>
            <w:enabled/>
            <w:calcOnExit w:val="0"/>
            <w:checkBox>
              <w:sizeAuto/>
              <w:default w:val="0"/>
            </w:checkBox>
          </w:ffData>
        </w:fldChar>
      </w:r>
      <w:r w:rsidRPr="006527E6">
        <w:rPr>
          <w:rFonts w:ascii="Arial" w:eastAsia="Times New Roman" w:hAnsi="Arial" w:cs="Arial"/>
          <w:b/>
          <w:sz w:val="24"/>
          <w:szCs w:val="24"/>
        </w:rPr>
        <w:instrText xml:space="preserve"> FORMCHECKBOX </w:instrText>
      </w:r>
      <w:r w:rsidRPr="006527E6">
        <w:rPr>
          <w:rFonts w:ascii="Arial" w:eastAsia="Times New Roman" w:hAnsi="Arial" w:cs="Arial"/>
          <w:b/>
          <w:sz w:val="24"/>
          <w:szCs w:val="24"/>
        </w:rPr>
      </w:r>
      <w:r w:rsidRPr="006527E6">
        <w:rPr>
          <w:rFonts w:ascii="Arial" w:eastAsia="Times New Roman" w:hAnsi="Arial" w:cs="Arial"/>
          <w:b/>
          <w:sz w:val="24"/>
          <w:szCs w:val="24"/>
        </w:rPr>
        <w:fldChar w:fldCharType="separate"/>
      </w:r>
      <w:r w:rsidRPr="006527E6">
        <w:rPr>
          <w:rFonts w:ascii="Arial" w:eastAsia="Times New Roman" w:hAnsi="Arial" w:cs="Arial"/>
          <w:b/>
          <w:sz w:val="24"/>
          <w:szCs w:val="24"/>
        </w:rPr>
        <w:fldChar w:fldCharType="end"/>
      </w:r>
    </w:p>
    <w:p w14:paraId="06CBF416" w14:textId="77777777" w:rsidR="009A28B7" w:rsidRPr="006527E6" w:rsidRDefault="009A28B7" w:rsidP="009A28B7">
      <w:pPr>
        <w:spacing w:after="0" w:line="240" w:lineRule="auto"/>
        <w:jc w:val="center"/>
        <w:rPr>
          <w:rFonts w:ascii="Arial" w:eastAsia="Times New Roman" w:hAnsi="Arial" w:cs="Arial"/>
          <w:b/>
          <w:color w:val="0070C0"/>
        </w:rPr>
      </w:pPr>
    </w:p>
    <w:tbl>
      <w:tblPr>
        <w:tblpPr w:leftFromText="180" w:rightFromText="180" w:vertAnchor="text" w:horzAnchor="margin" w:tblpY="292"/>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38"/>
        <w:gridCol w:w="4960"/>
      </w:tblGrid>
      <w:tr w:rsidR="006C23D9" w:rsidRPr="006527E6" w14:paraId="2E1BDDF1" w14:textId="77777777" w:rsidTr="006C23D9">
        <w:tc>
          <w:tcPr>
            <w:tcW w:w="4238" w:type="dxa"/>
            <w:shd w:val="clear" w:color="auto" w:fill="DEEAF6"/>
          </w:tcPr>
          <w:p w14:paraId="03D3E428"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SIGNATURE</w:t>
            </w:r>
          </w:p>
          <w:p w14:paraId="72E48508" w14:textId="77777777" w:rsidR="006C23D9" w:rsidRPr="006527E6" w:rsidRDefault="006C23D9" w:rsidP="006C23D9">
            <w:pPr>
              <w:spacing w:after="0" w:line="240" w:lineRule="auto"/>
              <w:rPr>
                <w:rFonts w:ascii="Arial" w:eastAsia="Times New Roman" w:hAnsi="Arial" w:cs="Arial"/>
                <w:b/>
              </w:rPr>
            </w:pPr>
          </w:p>
        </w:tc>
        <w:tc>
          <w:tcPr>
            <w:tcW w:w="4960" w:type="dxa"/>
          </w:tcPr>
          <w:p w14:paraId="43D06E14" w14:textId="0C98B9B9" w:rsidR="006C23D9" w:rsidRPr="006527E6" w:rsidRDefault="002A0E41" w:rsidP="006C23D9">
            <w:pPr>
              <w:spacing w:after="0" w:line="240" w:lineRule="auto"/>
              <w:rPr>
                <w:rFonts w:ascii="Arial" w:eastAsia="Times New Roman" w:hAnsi="Arial" w:cs="Arial"/>
              </w:rPr>
            </w:pPr>
            <w:r>
              <w:rPr>
                <w:rFonts w:ascii="Arial" w:eastAsia="Times New Roman" w:hAnsi="Arial" w:cs="Arial"/>
                <w:noProof/>
              </w:rPr>
              <w:t>Thomas Waite</w:t>
            </w:r>
          </w:p>
        </w:tc>
      </w:tr>
      <w:tr w:rsidR="006C23D9" w:rsidRPr="006527E6" w14:paraId="0EA5B3AD" w14:textId="77777777" w:rsidTr="006C23D9">
        <w:tc>
          <w:tcPr>
            <w:tcW w:w="4238" w:type="dxa"/>
            <w:shd w:val="clear" w:color="auto" w:fill="DEEAF6"/>
          </w:tcPr>
          <w:p w14:paraId="7E1E36DF"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DESIGNATION</w:t>
            </w:r>
          </w:p>
          <w:p w14:paraId="682BFE6C" w14:textId="77777777" w:rsidR="006C23D9" w:rsidRPr="006527E6" w:rsidRDefault="006C23D9" w:rsidP="006C23D9">
            <w:pPr>
              <w:spacing w:after="0" w:line="240" w:lineRule="auto"/>
              <w:rPr>
                <w:rFonts w:ascii="Arial" w:eastAsia="Times New Roman" w:hAnsi="Arial" w:cs="Arial"/>
                <w:b/>
              </w:rPr>
            </w:pPr>
          </w:p>
        </w:tc>
        <w:tc>
          <w:tcPr>
            <w:tcW w:w="4960" w:type="dxa"/>
          </w:tcPr>
          <w:p w14:paraId="7ACC6759" w14:textId="5D34851C" w:rsidR="006C23D9" w:rsidRPr="006527E6" w:rsidRDefault="004103D3" w:rsidP="006C23D9">
            <w:pPr>
              <w:spacing w:after="0" w:line="240" w:lineRule="auto"/>
              <w:rPr>
                <w:rFonts w:ascii="Arial" w:eastAsia="Times New Roman" w:hAnsi="Arial" w:cs="Arial"/>
              </w:rPr>
            </w:pPr>
            <w:r>
              <w:rPr>
                <w:rFonts w:ascii="Arial" w:eastAsia="Times New Roman" w:hAnsi="Arial" w:cs="Arial"/>
              </w:rPr>
              <w:t>D</w:t>
            </w:r>
            <w:r w:rsidR="002A0E41">
              <w:rPr>
                <w:rFonts w:ascii="Arial" w:eastAsia="Times New Roman" w:hAnsi="Arial" w:cs="Arial"/>
              </w:rPr>
              <w:t>eputy Chief Medical Officer</w:t>
            </w:r>
          </w:p>
        </w:tc>
      </w:tr>
      <w:tr w:rsidR="006C23D9" w:rsidRPr="006527E6" w14:paraId="366A11E2" w14:textId="77777777" w:rsidTr="006C23D9">
        <w:tc>
          <w:tcPr>
            <w:tcW w:w="4238" w:type="dxa"/>
            <w:shd w:val="clear" w:color="auto" w:fill="DEEAF6"/>
          </w:tcPr>
          <w:p w14:paraId="05EAAE85" w14:textId="77777777" w:rsidR="006C23D9" w:rsidRPr="006527E6" w:rsidRDefault="006C23D9" w:rsidP="006C23D9">
            <w:pPr>
              <w:spacing w:after="0" w:line="240" w:lineRule="auto"/>
              <w:rPr>
                <w:rFonts w:ascii="Arial" w:eastAsia="Times New Roman" w:hAnsi="Arial" w:cs="Arial"/>
                <w:b/>
              </w:rPr>
            </w:pPr>
            <w:r w:rsidRPr="006527E6">
              <w:rPr>
                <w:rFonts w:ascii="Arial" w:eastAsia="Times New Roman" w:hAnsi="Arial" w:cs="Arial"/>
                <w:b/>
              </w:rPr>
              <w:t>DATE</w:t>
            </w:r>
          </w:p>
          <w:p w14:paraId="1735E069" w14:textId="77777777" w:rsidR="006C23D9" w:rsidRPr="006527E6" w:rsidRDefault="006C23D9" w:rsidP="006C23D9">
            <w:pPr>
              <w:spacing w:after="0" w:line="240" w:lineRule="auto"/>
              <w:rPr>
                <w:rFonts w:ascii="Arial" w:eastAsia="Times New Roman" w:hAnsi="Arial" w:cs="Arial"/>
                <w:b/>
              </w:rPr>
            </w:pPr>
          </w:p>
        </w:tc>
        <w:tc>
          <w:tcPr>
            <w:tcW w:w="4960" w:type="dxa"/>
          </w:tcPr>
          <w:p w14:paraId="08EEE98D" w14:textId="047F8991" w:rsidR="006C23D9" w:rsidRPr="00F72ACF" w:rsidRDefault="00CB7D09" w:rsidP="006C23D9">
            <w:pPr>
              <w:spacing w:after="0" w:line="240" w:lineRule="auto"/>
              <w:rPr>
                <w:rFonts w:ascii="Arial" w:eastAsia="Times New Roman" w:hAnsi="Arial" w:cs="Arial"/>
                <w:color w:val="000000" w:themeColor="text1"/>
              </w:rPr>
            </w:pPr>
            <w:r>
              <w:rPr>
                <w:rFonts w:ascii="Arial" w:eastAsia="Times New Roman" w:hAnsi="Arial" w:cs="Arial"/>
                <w:color w:val="000000" w:themeColor="text1"/>
              </w:rPr>
              <w:t>15.04.26</w:t>
            </w:r>
          </w:p>
          <w:p w14:paraId="50826BB0" w14:textId="77777777" w:rsidR="006C23D9" w:rsidRPr="006527E6" w:rsidRDefault="006C23D9" w:rsidP="006C23D9">
            <w:pPr>
              <w:spacing w:after="0" w:line="240" w:lineRule="auto"/>
              <w:rPr>
                <w:rFonts w:ascii="Arial" w:eastAsia="Times New Roman" w:hAnsi="Arial" w:cs="Arial"/>
              </w:rPr>
            </w:pPr>
          </w:p>
        </w:tc>
      </w:tr>
    </w:tbl>
    <w:p w14:paraId="595FAAE2" w14:textId="77777777" w:rsidR="009A28B7" w:rsidRPr="006527E6" w:rsidRDefault="009A28B7" w:rsidP="009A28B7">
      <w:pPr>
        <w:rPr>
          <w:rFonts w:ascii="Arial" w:eastAsia="Times New Roman" w:hAnsi="Arial" w:cs="Arial"/>
        </w:rPr>
      </w:pPr>
    </w:p>
    <w:p w14:paraId="2986E69A" w14:textId="77777777" w:rsidR="00524312" w:rsidRPr="006527E6" w:rsidRDefault="00524312">
      <w:pPr>
        <w:rPr>
          <w:rFonts w:ascii="Arial" w:hAnsi="Arial" w:cs="Arial"/>
        </w:rPr>
      </w:pPr>
    </w:p>
    <w:sectPr w:rsidR="00524312" w:rsidRPr="006527E6" w:rsidSect="001E0982">
      <w:headerReference w:type="default" r:id="rId17"/>
      <w:footerReference w:type="default" r:id="rId18"/>
      <w:headerReference w:type="first" r:id="rId19"/>
      <w:footerReference w:type="first" r:id="rId20"/>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5750" w14:textId="77777777" w:rsidR="00382B2F" w:rsidRDefault="00382B2F" w:rsidP="00C816A0">
      <w:pPr>
        <w:spacing w:after="0" w:line="240" w:lineRule="auto"/>
      </w:pPr>
      <w:r>
        <w:separator/>
      </w:r>
    </w:p>
  </w:endnote>
  <w:endnote w:type="continuationSeparator" w:id="0">
    <w:p w14:paraId="34FEAB51" w14:textId="77777777" w:rsidR="00382B2F" w:rsidRDefault="00382B2F" w:rsidP="00C8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9E46"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65408" behindDoc="0" locked="0" layoutInCell="0" allowOverlap="1" wp14:anchorId="21449949" wp14:editId="5FB94FB2">
              <wp:simplePos x="0" y="0"/>
              <wp:positionH relativeFrom="column">
                <wp:posOffset>179705</wp:posOffset>
              </wp:positionH>
              <wp:positionV relativeFrom="paragraph">
                <wp:posOffset>60325</wp:posOffset>
              </wp:positionV>
              <wp:extent cx="5257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22AEB" id="Line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AC2C7D6"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3D791F81"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ABA6BA1"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0CC0028B" w14:textId="77777777" w:rsidR="00D904C5" w:rsidRPr="00E9333E" w:rsidRDefault="00D904C5" w:rsidP="00D904C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651" w14:textId="77777777" w:rsidR="00D904C5" w:rsidRDefault="00D904C5" w:rsidP="00A27A2C">
    <w:pPr>
      <w:pStyle w:val="Footer"/>
      <w:jc w:val="center"/>
      <w:rPr>
        <w:rFonts w:ascii="Verdana" w:hAnsi="Verdana"/>
        <w:color w:val="808080"/>
        <w:sz w:val="16"/>
      </w:rPr>
    </w:pPr>
    <w:r>
      <w:rPr>
        <w:rFonts w:ascii="Verdana" w:hAnsi="Verdana"/>
        <w:noProof/>
        <w:color w:val="808080"/>
        <w:sz w:val="16"/>
        <w:lang w:eastAsia="en-GB"/>
      </w:rPr>
      <mc:AlternateContent>
        <mc:Choice Requires="wps">
          <w:drawing>
            <wp:anchor distT="0" distB="0" distL="114300" distR="114300" simplePos="0" relativeHeight="251663360" behindDoc="0" locked="0" layoutInCell="0" allowOverlap="1" wp14:anchorId="3ED27E05" wp14:editId="2C3958B0">
              <wp:simplePos x="0" y="0"/>
              <wp:positionH relativeFrom="column">
                <wp:posOffset>179705</wp:posOffset>
              </wp:positionH>
              <wp:positionV relativeFrom="paragraph">
                <wp:posOffset>60325</wp:posOffset>
              </wp:positionV>
              <wp:extent cx="5257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10C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76AE4"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4.75pt" to="428.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" o:allowincell="f" strokecolor="#010c79"/>
          </w:pict>
        </mc:Fallback>
      </mc:AlternateContent>
    </w:r>
  </w:p>
  <w:p w14:paraId="125C5667"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4 St Andrews Place </w:t>
    </w:r>
    <w:r>
      <w:rPr>
        <w:rFonts w:ascii="Verdana" w:hAnsi="Verdana"/>
        <w:color w:val="808080"/>
        <w:sz w:val="14"/>
      </w:rPr>
      <w:t>●</w:t>
    </w:r>
    <w:r>
      <w:rPr>
        <w:rFonts w:ascii="Verdana" w:hAnsi="Verdana"/>
        <w:color w:val="808080"/>
        <w:sz w:val="16"/>
      </w:rPr>
      <w:t xml:space="preserve"> London </w:t>
    </w:r>
    <w:r>
      <w:rPr>
        <w:rFonts w:ascii="Verdana" w:hAnsi="Verdana"/>
        <w:color w:val="808080"/>
        <w:sz w:val="14"/>
      </w:rPr>
      <w:t>●</w:t>
    </w:r>
    <w:r>
      <w:rPr>
        <w:rFonts w:ascii="Verdana" w:hAnsi="Verdana"/>
        <w:color w:val="808080"/>
        <w:sz w:val="16"/>
      </w:rPr>
      <w:t xml:space="preserve"> NW1 4LB </w:t>
    </w:r>
    <w:r>
      <w:rPr>
        <w:rFonts w:ascii="Verdana" w:hAnsi="Verdana"/>
        <w:color w:val="808080"/>
        <w:sz w:val="14"/>
      </w:rPr>
      <w:t>●</w:t>
    </w:r>
    <w:r>
      <w:rPr>
        <w:rFonts w:ascii="Verdana" w:hAnsi="Verdana"/>
        <w:color w:val="808080"/>
        <w:sz w:val="16"/>
      </w:rPr>
      <w:t xml:space="preserve"> Tel: 020 3696 1451</w:t>
    </w:r>
  </w:p>
  <w:p w14:paraId="7B6B7100" w14:textId="77777777" w:rsidR="00D904C5" w:rsidRDefault="00D904C5" w:rsidP="00A27A2C">
    <w:pPr>
      <w:pStyle w:val="Footer"/>
      <w:jc w:val="center"/>
      <w:rPr>
        <w:rFonts w:ascii="Verdana" w:hAnsi="Verdana"/>
        <w:color w:val="808080"/>
        <w:sz w:val="16"/>
      </w:rPr>
    </w:pPr>
    <w:r>
      <w:rPr>
        <w:rFonts w:ascii="Verdana" w:hAnsi="Verdana"/>
        <w:color w:val="808080"/>
        <w:sz w:val="16"/>
      </w:rPr>
      <w:t xml:space="preserve">Email: educ@fph.org.uk </w:t>
    </w:r>
    <w:r>
      <w:rPr>
        <w:rFonts w:ascii="Verdana" w:hAnsi="Verdana"/>
        <w:color w:val="808080"/>
        <w:sz w:val="14"/>
      </w:rPr>
      <w:t>●</w:t>
    </w:r>
    <w:r>
      <w:rPr>
        <w:rFonts w:ascii="Verdana" w:hAnsi="Verdana"/>
        <w:color w:val="808080"/>
        <w:sz w:val="16"/>
      </w:rPr>
      <w:t xml:space="preserve"> Website: www.fph.org.uk </w:t>
    </w:r>
  </w:p>
  <w:p w14:paraId="63DB070E" w14:textId="77777777" w:rsidR="00D904C5" w:rsidRDefault="00D904C5" w:rsidP="00A27A2C">
    <w:pPr>
      <w:pStyle w:val="Footer"/>
      <w:jc w:val="center"/>
      <w:rPr>
        <w:rFonts w:ascii="Verdana" w:hAnsi="Verdana"/>
        <w:color w:val="808080"/>
        <w:sz w:val="16"/>
      </w:rPr>
    </w:pPr>
    <w:r>
      <w:rPr>
        <w:rFonts w:ascii="Verdana" w:hAnsi="Verdana"/>
        <w:color w:val="808080"/>
        <w:sz w:val="16"/>
      </w:rPr>
      <w:t>Registered Charity No: 263894</w:t>
    </w:r>
  </w:p>
  <w:p w14:paraId="64AAA03D" w14:textId="77777777" w:rsidR="00D904C5" w:rsidRDefault="00D904C5">
    <w:pPr>
      <w:pStyle w:val="Footer"/>
    </w:pPr>
  </w:p>
  <w:p w14:paraId="00D2438B" w14:textId="77777777" w:rsidR="00D904C5" w:rsidRDefault="00D904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FDCE" w14:textId="77777777" w:rsidR="00382B2F" w:rsidRDefault="00382B2F" w:rsidP="00C816A0">
      <w:pPr>
        <w:spacing w:after="0" w:line="240" w:lineRule="auto"/>
      </w:pPr>
      <w:r>
        <w:separator/>
      </w:r>
    </w:p>
  </w:footnote>
  <w:footnote w:type="continuationSeparator" w:id="0">
    <w:p w14:paraId="1C311E7F" w14:textId="77777777" w:rsidR="00382B2F" w:rsidRDefault="00382B2F" w:rsidP="00C8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FC" w14:textId="77777777" w:rsidR="00D904C5" w:rsidRDefault="00D904C5">
    <w:pPr>
      <w:pStyle w:val="Header"/>
    </w:pPr>
    <w:r>
      <w:rPr>
        <w:noProof/>
        <w:lang w:eastAsia="en-GB"/>
      </w:rPr>
      <w:drawing>
        <wp:anchor distT="0" distB="0" distL="114300" distR="114300" simplePos="0" relativeHeight="251661312" behindDoc="0" locked="0" layoutInCell="1" allowOverlap="1" wp14:anchorId="3010D2B0" wp14:editId="106F84C1">
          <wp:simplePos x="0" y="0"/>
          <wp:positionH relativeFrom="margin">
            <wp:align>center</wp:align>
          </wp:positionH>
          <wp:positionV relativeFrom="paragraph">
            <wp:posOffset>-333375</wp:posOffset>
          </wp:positionV>
          <wp:extent cx="2457450" cy="790575"/>
          <wp:effectExtent l="0" t="0" r="0" b="9525"/>
          <wp:wrapThrough wrapText="bothSides">
            <wp:wrapPolygon edited="0">
              <wp:start x="0" y="0"/>
              <wp:lineTo x="0" y="21340"/>
              <wp:lineTo x="21433" y="21340"/>
              <wp:lineTo x="214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B1" w14:textId="77777777" w:rsidR="00D904C5" w:rsidRDefault="00D904C5">
    <w:pPr>
      <w:pStyle w:val="Header"/>
    </w:pPr>
    <w:r>
      <w:rPr>
        <w:noProof/>
        <w:lang w:eastAsia="en-GB"/>
      </w:rPr>
      <w:drawing>
        <wp:anchor distT="0" distB="0" distL="114300" distR="114300" simplePos="0" relativeHeight="251659264" behindDoc="0" locked="0" layoutInCell="1" allowOverlap="1" wp14:anchorId="6333591F" wp14:editId="43EEE4F6">
          <wp:simplePos x="0" y="0"/>
          <wp:positionH relativeFrom="margin">
            <wp:align>center</wp:align>
          </wp:positionH>
          <wp:positionV relativeFrom="paragraph">
            <wp:posOffset>-342900</wp:posOffset>
          </wp:positionV>
          <wp:extent cx="2457450" cy="790575"/>
          <wp:effectExtent l="0" t="0" r="0" b="9525"/>
          <wp:wrapThrough wrapText="bothSides">
            <wp:wrapPolygon edited="0">
              <wp:start x="0" y="0"/>
              <wp:lineTo x="0" y="21340"/>
              <wp:lineTo x="21433" y="21340"/>
              <wp:lineTo x="214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90575"/>
                  </a:xfrm>
                  <a:prstGeom prst="rect">
                    <a:avLst/>
                  </a:prstGeom>
                  <a:noFill/>
                </pic:spPr>
              </pic:pic>
            </a:graphicData>
          </a:graphic>
        </wp:anchor>
      </w:drawing>
    </w:r>
  </w:p>
  <w:p w14:paraId="1DE669C4" w14:textId="77777777" w:rsidR="00D904C5" w:rsidRDefault="00D9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941"/>
    <w:multiLevelType w:val="hybridMultilevel"/>
    <w:tmpl w:val="9A54F26C"/>
    <w:lvl w:ilvl="0" w:tplc="302C82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B479C"/>
    <w:multiLevelType w:val="hybridMultilevel"/>
    <w:tmpl w:val="D3B2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8B7C93"/>
    <w:multiLevelType w:val="hybridMultilevel"/>
    <w:tmpl w:val="F0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D67AA"/>
    <w:multiLevelType w:val="hybridMultilevel"/>
    <w:tmpl w:val="0ECE3684"/>
    <w:lvl w:ilvl="0" w:tplc="0436F11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63C00"/>
    <w:multiLevelType w:val="hybridMultilevel"/>
    <w:tmpl w:val="B830B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5C6CD4"/>
    <w:multiLevelType w:val="hybridMultilevel"/>
    <w:tmpl w:val="7BC4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56C00"/>
    <w:multiLevelType w:val="hybridMultilevel"/>
    <w:tmpl w:val="0D92EA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734F02"/>
    <w:multiLevelType w:val="hybridMultilevel"/>
    <w:tmpl w:val="6F2C6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9A2E09"/>
    <w:multiLevelType w:val="hybridMultilevel"/>
    <w:tmpl w:val="18AE2270"/>
    <w:lvl w:ilvl="0" w:tplc="95E6398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070787">
    <w:abstractNumId w:val="6"/>
  </w:num>
  <w:num w:numId="2" w16cid:durableId="749813492">
    <w:abstractNumId w:val="1"/>
  </w:num>
  <w:num w:numId="3" w16cid:durableId="372966597">
    <w:abstractNumId w:val="4"/>
  </w:num>
  <w:num w:numId="4" w16cid:durableId="2018919973">
    <w:abstractNumId w:val="3"/>
  </w:num>
  <w:num w:numId="5" w16cid:durableId="1553423095">
    <w:abstractNumId w:val="5"/>
  </w:num>
  <w:num w:numId="6" w16cid:durableId="1047100194">
    <w:abstractNumId w:val="8"/>
  </w:num>
  <w:num w:numId="7" w16cid:durableId="1816676660">
    <w:abstractNumId w:val="0"/>
  </w:num>
  <w:num w:numId="8" w16cid:durableId="1184438391">
    <w:abstractNumId w:val="2"/>
  </w:num>
  <w:num w:numId="9" w16cid:durableId="321397741">
    <w:abstractNumId w:val="7"/>
  </w:num>
  <w:num w:numId="10" w16cid:durableId="13105483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A0"/>
    <w:rsid w:val="00003C06"/>
    <w:rsid w:val="000070E7"/>
    <w:rsid w:val="00007A2A"/>
    <w:rsid w:val="000119B9"/>
    <w:rsid w:val="000148D7"/>
    <w:rsid w:val="00015D78"/>
    <w:rsid w:val="00016A85"/>
    <w:rsid w:val="000202D1"/>
    <w:rsid w:val="000216AE"/>
    <w:rsid w:val="00021CD9"/>
    <w:rsid w:val="000220FC"/>
    <w:rsid w:val="000254B6"/>
    <w:rsid w:val="00026844"/>
    <w:rsid w:val="00027C7C"/>
    <w:rsid w:val="00031762"/>
    <w:rsid w:val="000461B6"/>
    <w:rsid w:val="00047702"/>
    <w:rsid w:val="00056396"/>
    <w:rsid w:val="000742B3"/>
    <w:rsid w:val="00074B5C"/>
    <w:rsid w:val="000769F9"/>
    <w:rsid w:val="0008298D"/>
    <w:rsid w:val="0008407F"/>
    <w:rsid w:val="00084F37"/>
    <w:rsid w:val="0008686D"/>
    <w:rsid w:val="0009217D"/>
    <w:rsid w:val="00094F46"/>
    <w:rsid w:val="000B2B6B"/>
    <w:rsid w:val="000B3BDF"/>
    <w:rsid w:val="000B6122"/>
    <w:rsid w:val="000B77ED"/>
    <w:rsid w:val="000D27A3"/>
    <w:rsid w:val="000D5429"/>
    <w:rsid w:val="000D7887"/>
    <w:rsid w:val="000E0991"/>
    <w:rsid w:val="000E326A"/>
    <w:rsid w:val="000E3998"/>
    <w:rsid w:val="000E54E8"/>
    <w:rsid w:val="000E5921"/>
    <w:rsid w:val="000F6754"/>
    <w:rsid w:val="000F7335"/>
    <w:rsid w:val="0010057C"/>
    <w:rsid w:val="00103CDD"/>
    <w:rsid w:val="00115E70"/>
    <w:rsid w:val="001177C7"/>
    <w:rsid w:val="0012028E"/>
    <w:rsid w:val="00123096"/>
    <w:rsid w:val="001238A2"/>
    <w:rsid w:val="0012545A"/>
    <w:rsid w:val="0013140B"/>
    <w:rsid w:val="00131B41"/>
    <w:rsid w:val="00137BC0"/>
    <w:rsid w:val="00142EC9"/>
    <w:rsid w:val="00142F27"/>
    <w:rsid w:val="001463E9"/>
    <w:rsid w:val="00147444"/>
    <w:rsid w:val="00152C29"/>
    <w:rsid w:val="00157583"/>
    <w:rsid w:val="001637CE"/>
    <w:rsid w:val="00166A49"/>
    <w:rsid w:val="00167DDE"/>
    <w:rsid w:val="00176264"/>
    <w:rsid w:val="00177151"/>
    <w:rsid w:val="00183844"/>
    <w:rsid w:val="00183BD1"/>
    <w:rsid w:val="00185B47"/>
    <w:rsid w:val="00187B72"/>
    <w:rsid w:val="00194974"/>
    <w:rsid w:val="00195213"/>
    <w:rsid w:val="001974C9"/>
    <w:rsid w:val="001A0DAF"/>
    <w:rsid w:val="001A189C"/>
    <w:rsid w:val="001A4BC0"/>
    <w:rsid w:val="001C19FA"/>
    <w:rsid w:val="001C3F20"/>
    <w:rsid w:val="001C4E44"/>
    <w:rsid w:val="001C6BCD"/>
    <w:rsid w:val="001D28EB"/>
    <w:rsid w:val="001E0982"/>
    <w:rsid w:val="001E178A"/>
    <w:rsid w:val="001E29F4"/>
    <w:rsid w:val="001E6E33"/>
    <w:rsid w:val="001F0564"/>
    <w:rsid w:val="001F3CB5"/>
    <w:rsid w:val="001F5144"/>
    <w:rsid w:val="001F56E9"/>
    <w:rsid w:val="00201288"/>
    <w:rsid w:val="002023C0"/>
    <w:rsid w:val="00202471"/>
    <w:rsid w:val="002039B9"/>
    <w:rsid w:val="00203E81"/>
    <w:rsid w:val="00213BCE"/>
    <w:rsid w:val="00214F21"/>
    <w:rsid w:val="002210BB"/>
    <w:rsid w:val="00226DFB"/>
    <w:rsid w:val="00227D45"/>
    <w:rsid w:val="002333B6"/>
    <w:rsid w:val="0023390A"/>
    <w:rsid w:val="002340E6"/>
    <w:rsid w:val="00237006"/>
    <w:rsid w:val="00237392"/>
    <w:rsid w:val="00241109"/>
    <w:rsid w:val="002465F6"/>
    <w:rsid w:val="00246E3F"/>
    <w:rsid w:val="00252FA8"/>
    <w:rsid w:val="00265306"/>
    <w:rsid w:val="00265724"/>
    <w:rsid w:val="00266213"/>
    <w:rsid w:val="0026713F"/>
    <w:rsid w:val="00271584"/>
    <w:rsid w:val="002718A6"/>
    <w:rsid w:val="00271F68"/>
    <w:rsid w:val="0027222D"/>
    <w:rsid w:val="00276561"/>
    <w:rsid w:val="0028282C"/>
    <w:rsid w:val="00292E5A"/>
    <w:rsid w:val="00295100"/>
    <w:rsid w:val="00297486"/>
    <w:rsid w:val="002A0E41"/>
    <w:rsid w:val="002B05ED"/>
    <w:rsid w:val="002B400D"/>
    <w:rsid w:val="002C0471"/>
    <w:rsid w:val="002C165B"/>
    <w:rsid w:val="002D4993"/>
    <w:rsid w:val="002E33CF"/>
    <w:rsid w:val="002E4FD6"/>
    <w:rsid w:val="002E5130"/>
    <w:rsid w:val="002E5DB7"/>
    <w:rsid w:val="002E6CC3"/>
    <w:rsid w:val="002F14F2"/>
    <w:rsid w:val="002F58D3"/>
    <w:rsid w:val="002F6BA0"/>
    <w:rsid w:val="00304795"/>
    <w:rsid w:val="00311DCE"/>
    <w:rsid w:val="00317A65"/>
    <w:rsid w:val="003214A1"/>
    <w:rsid w:val="00324955"/>
    <w:rsid w:val="00327FCA"/>
    <w:rsid w:val="0033010E"/>
    <w:rsid w:val="00330FE3"/>
    <w:rsid w:val="00332303"/>
    <w:rsid w:val="003353E0"/>
    <w:rsid w:val="0033668A"/>
    <w:rsid w:val="003406E8"/>
    <w:rsid w:val="00350145"/>
    <w:rsid w:val="00351A15"/>
    <w:rsid w:val="0035374C"/>
    <w:rsid w:val="00354D03"/>
    <w:rsid w:val="00356095"/>
    <w:rsid w:val="00357079"/>
    <w:rsid w:val="003604C6"/>
    <w:rsid w:val="00376E34"/>
    <w:rsid w:val="00380B9D"/>
    <w:rsid w:val="00382B2F"/>
    <w:rsid w:val="003924FE"/>
    <w:rsid w:val="00394CDA"/>
    <w:rsid w:val="003955D1"/>
    <w:rsid w:val="003A0C34"/>
    <w:rsid w:val="003A1893"/>
    <w:rsid w:val="003A2BC3"/>
    <w:rsid w:val="003A3954"/>
    <w:rsid w:val="003A41CB"/>
    <w:rsid w:val="003B3B00"/>
    <w:rsid w:val="003B78E8"/>
    <w:rsid w:val="003C03F0"/>
    <w:rsid w:val="003C0E84"/>
    <w:rsid w:val="003C273F"/>
    <w:rsid w:val="003C6B8E"/>
    <w:rsid w:val="003D5679"/>
    <w:rsid w:val="003D568A"/>
    <w:rsid w:val="003E18AA"/>
    <w:rsid w:val="004103D3"/>
    <w:rsid w:val="00415281"/>
    <w:rsid w:val="004174EB"/>
    <w:rsid w:val="004202F5"/>
    <w:rsid w:val="00423502"/>
    <w:rsid w:val="00425215"/>
    <w:rsid w:val="004426B4"/>
    <w:rsid w:val="00443D1C"/>
    <w:rsid w:val="004471E1"/>
    <w:rsid w:val="00447C24"/>
    <w:rsid w:val="00453BC7"/>
    <w:rsid w:val="00454295"/>
    <w:rsid w:val="00455872"/>
    <w:rsid w:val="00457279"/>
    <w:rsid w:val="00465790"/>
    <w:rsid w:val="00470573"/>
    <w:rsid w:val="00470777"/>
    <w:rsid w:val="004709B5"/>
    <w:rsid w:val="00475921"/>
    <w:rsid w:val="004840FF"/>
    <w:rsid w:val="00486D66"/>
    <w:rsid w:val="0049301D"/>
    <w:rsid w:val="004A1371"/>
    <w:rsid w:val="004A5DD9"/>
    <w:rsid w:val="004B2057"/>
    <w:rsid w:val="004B5163"/>
    <w:rsid w:val="004B68EC"/>
    <w:rsid w:val="004C1F24"/>
    <w:rsid w:val="004C2396"/>
    <w:rsid w:val="004C755B"/>
    <w:rsid w:val="004D0059"/>
    <w:rsid w:val="004D0722"/>
    <w:rsid w:val="004D2859"/>
    <w:rsid w:val="004D2D5A"/>
    <w:rsid w:val="004D3E78"/>
    <w:rsid w:val="004E0433"/>
    <w:rsid w:val="004E048C"/>
    <w:rsid w:val="004E3B94"/>
    <w:rsid w:val="004E4887"/>
    <w:rsid w:val="004E4E0D"/>
    <w:rsid w:val="004F2F06"/>
    <w:rsid w:val="00503A30"/>
    <w:rsid w:val="00513A65"/>
    <w:rsid w:val="00524312"/>
    <w:rsid w:val="0052607C"/>
    <w:rsid w:val="00526CC2"/>
    <w:rsid w:val="00534010"/>
    <w:rsid w:val="005357C5"/>
    <w:rsid w:val="00544105"/>
    <w:rsid w:val="00547A50"/>
    <w:rsid w:val="00552BEC"/>
    <w:rsid w:val="00554FA5"/>
    <w:rsid w:val="0056412A"/>
    <w:rsid w:val="00566B60"/>
    <w:rsid w:val="005739AC"/>
    <w:rsid w:val="0057647F"/>
    <w:rsid w:val="005764FB"/>
    <w:rsid w:val="00580705"/>
    <w:rsid w:val="005872B4"/>
    <w:rsid w:val="0059000C"/>
    <w:rsid w:val="00590081"/>
    <w:rsid w:val="00590318"/>
    <w:rsid w:val="00592C5B"/>
    <w:rsid w:val="00594C3F"/>
    <w:rsid w:val="00596479"/>
    <w:rsid w:val="005A10DB"/>
    <w:rsid w:val="005A24D0"/>
    <w:rsid w:val="005A54F2"/>
    <w:rsid w:val="005A60B4"/>
    <w:rsid w:val="005A682D"/>
    <w:rsid w:val="005A7FCF"/>
    <w:rsid w:val="005B0DE4"/>
    <w:rsid w:val="005C44F4"/>
    <w:rsid w:val="005C5970"/>
    <w:rsid w:val="005C6A27"/>
    <w:rsid w:val="005C6E4E"/>
    <w:rsid w:val="005C73C3"/>
    <w:rsid w:val="005D14B4"/>
    <w:rsid w:val="005D2073"/>
    <w:rsid w:val="005D3355"/>
    <w:rsid w:val="005D51FE"/>
    <w:rsid w:val="005D6CE7"/>
    <w:rsid w:val="005F1CAC"/>
    <w:rsid w:val="005F7A64"/>
    <w:rsid w:val="00602331"/>
    <w:rsid w:val="00604CC1"/>
    <w:rsid w:val="006156C4"/>
    <w:rsid w:val="006215F7"/>
    <w:rsid w:val="00630269"/>
    <w:rsid w:val="006312E2"/>
    <w:rsid w:val="00634D41"/>
    <w:rsid w:val="00636FE7"/>
    <w:rsid w:val="006415A2"/>
    <w:rsid w:val="00643794"/>
    <w:rsid w:val="0064510E"/>
    <w:rsid w:val="00646374"/>
    <w:rsid w:val="006527E6"/>
    <w:rsid w:val="006573FD"/>
    <w:rsid w:val="00662E9F"/>
    <w:rsid w:val="00664DF5"/>
    <w:rsid w:val="0067198A"/>
    <w:rsid w:val="00674A4D"/>
    <w:rsid w:val="006756BC"/>
    <w:rsid w:val="00684841"/>
    <w:rsid w:val="00687A09"/>
    <w:rsid w:val="006905E3"/>
    <w:rsid w:val="006A3884"/>
    <w:rsid w:val="006A6D86"/>
    <w:rsid w:val="006B3446"/>
    <w:rsid w:val="006B38C2"/>
    <w:rsid w:val="006B5195"/>
    <w:rsid w:val="006C23D9"/>
    <w:rsid w:val="006C7A6A"/>
    <w:rsid w:val="006D7ACA"/>
    <w:rsid w:val="006E68AF"/>
    <w:rsid w:val="00712A2F"/>
    <w:rsid w:val="00712F45"/>
    <w:rsid w:val="0072031F"/>
    <w:rsid w:val="00722935"/>
    <w:rsid w:val="00723F1C"/>
    <w:rsid w:val="00726362"/>
    <w:rsid w:val="00726B25"/>
    <w:rsid w:val="00736597"/>
    <w:rsid w:val="00737B85"/>
    <w:rsid w:val="00743AEE"/>
    <w:rsid w:val="00745540"/>
    <w:rsid w:val="007457D5"/>
    <w:rsid w:val="007462EC"/>
    <w:rsid w:val="00747DD1"/>
    <w:rsid w:val="0075189A"/>
    <w:rsid w:val="00757B37"/>
    <w:rsid w:val="00763C84"/>
    <w:rsid w:val="00770182"/>
    <w:rsid w:val="00770FE3"/>
    <w:rsid w:val="00773409"/>
    <w:rsid w:val="00773F2B"/>
    <w:rsid w:val="007745CE"/>
    <w:rsid w:val="007753FD"/>
    <w:rsid w:val="00781501"/>
    <w:rsid w:val="00791559"/>
    <w:rsid w:val="00795153"/>
    <w:rsid w:val="007A1ADE"/>
    <w:rsid w:val="007A2E38"/>
    <w:rsid w:val="007B3E7B"/>
    <w:rsid w:val="007D5933"/>
    <w:rsid w:val="007D7F3D"/>
    <w:rsid w:val="007E171A"/>
    <w:rsid w:val="007E57C8"/>
    <w:rsid w:val="007F1B6F"/>
    <w:rsid w:val="007F3CF8"/>
    <w:rsid w:val="00801490"/>
    <w:rsid w:val="00806060"/>
    <w:rsid w:val="008060B7"/>
    <w:rsid w:val="008078B6"/>
    <w:rsid w:val="00807DB8"/>
    <w:rsid w:val="0081061E"/>
    <w:rsid w:val="00817FC2"/>
    <w:rsid w:val="00820A96"/>
    <w:rsid w:val="00822B30"/>
    <w:rsid w:val="008330BE"/>
    <w:rsid w:val="00833209"/>
    <w:rsid w:val="008353DD"/>
    <w:rsid w:val="00840167"/>
    <w:rsid w:val="00842AB0"/>
    <w:rsid w:val="008471D0"/>
    <w:rsid w:val="008509F8"/>
    <w:rsid w:val="00856A05"/>
    <w:rsid w:val="00863D70"/>
    <w:rsid w:val="008653E6"/>
    <w:rsid w:val="00876EA2"/>
    <w:rsid w:val="00877BF1"/>
    <w:rsid w:val="0088270E"/>
    <w:rsid w:val="00887009"/>
    <w:rsid w:val="00893317"/>
    <w:rsid w:val="008A22EB"/>
    <w:rsid w:val="008A5A13"/>
    <w:rsid w:val="008A5FC3"/>
    <w:rsid w:val="008B177F"/>
    <w:rsid w:val="008C30EE"/>
    <w:rsid w:val="008C3675"/>
    <w:rsid w:val="008C39C1"/>
    <w:rsid w:val="009022B8"/>
    <w:rsid w:val="00906505"/>
    <w:rsid w:val="009076FF"/>
    <w:rsid w:val="00911416"/>
    <w:rsid w:val="0092414B"/>
    <w:rsid w:val="0092622D"/>
    <w:rsid w:val="00926479"/>
    <w:rsid w:val="00931033"/>
    <w:rsid w:val="0093757D"/>
    <w:rsid w:val="0094033D"/>
    <w:rsid w:val="009509F6"/>
    <w:rsid w:val="00961A28"/>
    <w:rsid w:val="00965283"/>
    <w:rsid w:val="009660AF"/>
    <w:rsid w:val="009660FD"/>
    <w:rsid w:val="00966FBF"/>
    <w:rsid w:val="00970941"/>
    <w:rsid w:val="0097171D"/>
    <w:rsid w:val="00972345"/>
    <w:rsid w:val="00985BD3"/>
    <w:rsid w:val="009969D9"/>
    <w:rsid w:val="009A2615"/>
    <w:rsid w:val="009A28B7"/>
    <w:rsid w:val="009B1ED0"/>
    <w:rsid w:val="009B2FD4"/>
    <w:rsid w:val="009B5DCB"/>
    <w:rsid w:val="009B5E2C"/>
    <w:rsid w:val="009C5E61"/>
    <w:rsid w:val="009C6DD6"/>
    <w:rsid w:val="009C72FA"/>
    <w:rsid w:val="009D1912"/>
    <w:rsid w:val="009E1CAB"/>
    <w:rsid w:val="009E2188"/>
    <w:rsid w:val="009E2616"/>
    <w:rsid w:val="009E2D47"/>
    <w:rsid w:val="009E2D82"/>
    <w:rsid w:val="009F1CAA"/>
    <w:rsid w:val="009F2A25"/>
    <w:rsid w:val="009F342E"/>
    <w:rsid w:val="00A02739"/>
    <w:rsid w:val="00A14340"/>
    <w:rsid w:val="00A24121"/>
    <w:rsid w:val="00A27A2C"/>
    <w:rsid w:val="00A3438B"/>
    <w:rsid w:val="00A354A8"/>
    <w:rsid w:val="00A36F1C"/>
    <w:rsid w:val="00A410DA"/>
    <w:rsid w:val="00A41E56"/>
    <w:rsid w:val="00A4262E"/>
    <w:rsid w:val="00A47F1C"/>
    <w:rsid w:val="00A51DC6"/>
    <w:rsid w:val="00A54330"/>
    <w:rsid w:val="00A5504A"/>
    <w:rsid w:val="00A7107B"/>
    <w:rsid w:val="00A72E0A"/>
    <w:rsid w:val="00A820A9"/>
    <w:rsid w:val="00A8271F"/>
    <w:rsid w:val="00A83441"/>
    <w:rsid w:val="00A84693"/>
    <w:rsid w:val="00A84B08"/>
    <w:rsid w:val="00AA70EE"/>
    <w:rsid w:val="00AC0458"/>
    <w:rsid w:val="00AC4185"/>
    <w:rsid w:val="00AC7E7C"/>
    <w:rsid w:val="00AD4CE6"/>
    <w:rsid w:val="00AE6818"/>
    <w:rsid w:val="00AF27B5"/>
    <w:rsid w:val="00AF7017"/>
    <w:rsid w:val="00AF748E"/>
    <w:rsid w:val="00B059FF"/>
    <w:rsid w:val="00B17D01"/>
    <w:rsid w:val="00B237E3"/>
    <w:rsid w:val="00B26E78"/>
    <w:rsid w:val="00B350BD"/>
    <w:rsid w:val="00B3658C"/>
    <w:rsid w:val="00B43869"/>
    <w:rsid w:val="00B47607"/>
    <w:rsid w:val="00B47738"/>
    <w:rsid w:val="00B5642E"/>
    <w:rsid w:val="00B600B4"/>
    <w:rsid w:val="00B60F27"/>
    <w:rsid w:val="00B63119"/>
    <w:rsid w:val="00B6453C"/>
    <w:rsid w:val="00B67193"/>
    <w:rsid w:val="00B70047"/>
    <w:rsid w:val="00B758E1"/>
    <w:rsid w:val="00B77BCB"/>
    <w:rsid w:val="00B80AB1"/>
    <w:rsid w:val="00B856A6"/>
    <w:rsid w:val="00B86D59"/>
    <w:rsid w:val="00B87634"/>
    <w:rsid w:val="00B9287E"/>
    <w:rsid w:val="00BA193D"/>
    <w:rsid w:val="00BB06B4"/>
    <w:rsid w:val="00BB5C30"/>
    <w:rsid w:val="00BB6FA5"/>
    <w:rsid w:val="00BC3B5E"/>
    <w:rsid w:val="00BC75C0"/>
    <w:rsid w:val="00BD227E"/>
    <w:rsid w:val="00BD77E8"/>
    <w:rsid w:val="00BE1FE6"/>
    <w:rsid w:val="00BE307D"/>
    <w:rsid w:val="00BE4A06"/>
    <w:rsid w:val="00BF01B9"/>
    <w:rsid w:val="00BF22C6"/>
    <w:rsid w:val="00BF7428"/>
    <w:rsid w:val="00C13B0E"/>
    <w:rsid w:val="00C14E26"/>
    <w:rsid w:val="00C150CB"/>
    <w:rsid w:val="00C20818"/>
    <w:rsid w:val="00C21897"/>
    <w:rsid w:val="00C30E3A"/>
    <w:rsid w:val="00C313D8"/>
    <w:rsid w:val="00C34123"/>
    <w:rsid w:val="00C34386"/>
    <w:rsid w:val="00C3483A"/>
    <w:rsid w:val="00C373B9"/>
    <w:rsid w:val="00C42E28"/>
    <w:rsid w:val="00C447FF"/>
    <w:rsid w:val="00C453EA"/>
    <w:rsid w:val="00C47305"/>
    <w:rsid w:val="00C61409"/>
    <w:rsid w:val="00C61425"/>
    <w:rsid w:val="00C632A1"/>
    <w:rsid w:val="00C634C5"/>
    <w:rsid w:val="00C657A7"/>
    <w:rsid w:val="00C72F74"/>
    <w:rsid w:val="00C74353"/>
    <w:rsid w:val="00C764DC"/>
    <w:rsid w:val="00C76F38"/>
    <w:rsid w:val="00C816A0"/>
    <w:rsid w:val="00C91D32"/>
    <w:rsid w:val="00C936B6"/>
    <w:rsid w:val="00C94A2F"/>
    <w:rsid w:val="00CB63C4"/>
    <w:rsid w:val="00CB762B"/>
    <w:rsid w:val="00CB7D09"/>
    <w:rsid w:val="00CC10DB"/>
    <w:rsid w:val="00CC12E3"/>
    <w:rsid w:val="00CC1E0F"/>
    <w:rsid w:val="00CC217C"/>
    <w:rsid w:val="00CC6AF7"/>
    <w:rsid w:val="00CC6BCE"/>
    <w:rsid w:val="00CC6D02"/>
    <w:rsid w:val="00CC7D12"/>
    <w:rsid w:val="00CE0956"/>
    <w:rsid w:val="00CE5C61"/>
    <w:rsid w:val="00CF1AB6"/>
    <w:rsid w:val="00CF1B2E"/>
    <w:rsid w:val="00CF31C7"/>
    <w:rsid w:val="00CF49C6"/>
    <w:rsid w:val="00CF53BD"/>
    <w:rsid w:val="00D007F6"/>
    <w:rsid w:val="00D07316"/>
    <w:rsid w:val="00D10938"/>
    <w:rsid w:val="00D13B25"/>
    <w:rsid w:val="00D16CB7"/>
    <w:rsid w:val="00D22D9B"/>
    <w:rsid w:val="00D27E16"/>
    <w:rsid w:val="00D31440"/>
    <w:rsid w:val="00D32E00"/>
    <w:rsid w:val="00D3718D"/>
    <w:rsid w:val="00D40875"/>
    <w:rsid w:val="00D42A11"/>
    <w:rsid w:val="00D512D9"/>
    <w:rsid w:val="00D51A87"/>
    <w:rsid w:val="00D5596B"/>
    <w:rsid w:val="00D61354"/>
    <w:rsid w:val="00D71536"/>
    <w:rsid w:val="00D72276"/>
    <w:rsid w:val="00D72B64"/>
    <w:rsid w:val="00D72E20"/>
    <w:rsid w:val="00D76C70"/>
    <w:rsid w:val="00D8425E"/>
    <w:rsid w:val="00D84678"/>
    <w:rsid w:val="00D904C5"/>
    <w:rsid w:val="00D933E1"/>
    <w:rsid w:val="00D946E0"/>
    <w:rsid w:val="00D95D01"/>
    <w:rsid w:val="00D96DDC"/>
    <w:rsid w:val="00DA0666"/>
    <w:rsid w:val="00DA1559"/>
    <w:rsid w:val="00DA6628"/>
    <w:rsid w:val="00DB7F94"/>
    <w:rsid w:val="00DC1D67"/>
    <w:rsid w:val="00DC32E7"/>
    <w:rsid w:val="00DC4D46"/>
    <w:rsid w:val="00DD7D3C"/>
    <w:rsid w:val="00DE6F9D"/>
    <w:rsid w:val="00DF4116"/>
    <w:rsid w:val="00DF7C05"/>
    <w:rsid w:val="00E0385E"/>
    <w:rsid w:val="00E04245"/>
    <w:rsid w:val="00E156C2"/>
    <w:rsid w:val="00E15D14"/>
    <w:rsid w:val="00E16FCF"/>
    <w:rsid w:val="00E250D2"/>
    <w:rsid w:val="00E30398"/>
    <w:rsid w:val="00E31DC5"/>
    <w:rsid w:val="00E32E10"/>
    <w:rsid w:val="00E45C7C"/>
    <w:rsid w:val="00E501C0"/>
    <w:rsid w:val="00E51ED7"/>
    <w:rsid w:val="00E536A2"/>
    <w:rsid w:val="00E560E8"/>
    <w:rsid w:val="00E56AFA"/>
    <w:rsid w:val="00E621F9"/>
    <w:rsid w:val="00E647E0"/>
    <w:rsid w:val="00E64B40"/>
    <w:rsid w:val="00E718C4"/>
    <w:rsid w:val="00E72100"/>
    <w:rsid w:val="00E7506F"/>
    <w:rsid w:val="00E75109"/>
    <w:rsid w:val="00E8465B"/>
    <w:rsid w:val="00E85A99"/>
    <w:rsid w:val="00E91A42"/>
    <w:rsid w:val="00E92DE8"/>
    <w:rsid w:val="00E97E33"/>
    <w:rsid w:val="00EA0CF9"/>
    <w:rsid w:val="00EA11B0"/>
    <w:rsid w:val="00EB2B98"/>
    <w:rsid w:val="00EB6CA4"/>
    <w:rsid w:val="00EB7CFF"/>
    <w:rsid w:val="00EC7A17"/>
    <w:rsid w:val="00ED0AA5"/>
    <w:rsid w:val="00ED593F"/>
    <w:rsid w:val="00ED7A84"/>
    <w:rsid w:val="00EE3995"/>
    <w:rsid w:val="00EF1C7E"/>
    <w:rsid w:val="00EF1E32"/>
    <w:rsid w:val="00EF3AE4"/>
    <w:rsid w:val="00EF5193"/>
    <w:rsid w:val="00EF7B01"/>
    <w:rsid w:val="00F002A0"/>
    <w:rsid w:val="00F0309B"/>
    <w:rsid w:val="00F37D3F"/>
    <w:rsid w:val="00F47A08"/>
    <w:rsid w:val="00F54570"/>
    <w:rsid w:val="00F60FBB"/>
    <w:rsid w:val="00F64724"/>
    <w:rsid w:val="00F6499E"/>
    <w:rsid w:val="00F659D9"/>
    <w:rsid w:val="00F65B78"/>
    <w:rsid w:val="00F66EB1"/>
    <w:rsid w:val="00F70257"/>
    <w:rsid w:val="00F71150"/>
    <w:rsid w:val="00F716ED"/>
    <w:rsid w:val="00F72ACF"/>
    <w:rsid w:val="00F743BC"/>
    <w:rsid w:val="00F9087C"/>
    <w:rsid w:val="00F91D76"/>
    <w:rsid w:val="00F93824"/>
    <w:rsid w:val="00F96B92"/>
    <w:rsid w:val="00F97D07"/>
    <w:rsid w:val="00FA0015"/>
    <w:rsid w:val="00FA17C9"/>
    <w:rsid w:val="00FA17D4"/>
    <w:rsid w:val="00FA1EE5"/>
    <w:rsid w:val="00FA7133"/>
    <w:rsid w:val="00FB3DC2"/>
    <w:rsid w:val="00FB679E"/>
    <w:rsid w:val="00FC03BB"/>
    <w:rsid w:val="00FC3F61"/>
    <w:rsid w:val="00FC60E5"/>
    <w:rsid w:val="00FD5014"/>
    <w:rsid w:val="00FE234A"/>
    <w:rsid w:val="00FE38A0"/>
    <w:rsid w:val="00FF5587"/>
    <w:rsid w:val="00FF6D44"/>
    <w:rsid w:val="00FF77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37F4"/>
  <w15:chartTrackingRefBased/>
  <w15:docId w15:val="{75E0A4F9-C164-4129-8647-48FD28FF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6A0"/>
  </w:style>
  <w:style w:type="paragraph" w:styleId="Footer">
    <w:name w:val="footer"/>
    <w:basedOn w:val="Normal"/>
    <w:link w:val="FooterChar"/>
    <w:uiPriority w:val="99"/>
    <w:unhideWhenUsed/>
    <w:rsid w:val="00C81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A0"/>
  </w:style>
  <w:style w:type="paragraph" w:styleId="BalloonText">
    <w:name w:val="Balloon Text"/>
    <w:basedOn w:val="Normal"/>
    <w:link w:val="BalloonTextChar"/>
    <w:uiPriority w:val="99"/>
    <w:semiHidden/>
    <w:unhideWhenUsed/>
    <w:rsid w:val="00266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213"/>
    <w:rPr>
      <w:rFonts w:ascii="Segoe UI" w:hAnsi="Segoe UI" w:cs="Segoe UI"/>
      <w:sz w:val="18"/>
      <w:szCs w:val="18"/>
    </w:rPr>
  </w:style>
  <w:style w:type="character" w:styleId="CommentReference">
    <w:name w:val="annotation reference"/>
    <w:basedOn w:val="DefaultParagraphFont"/>
    <w:uiPriority w:val="99"/>
    <w:semiHidden/>
    <w:unhideWhenUsed/>
    <w:rsid w:val="0092622D"/>
    <w:rPr>
      <w:sz w:val="16"/>
      <w:szCs w:val="16"/>
    </w:rPr>
  </w:style>
  <w:style w:type="paragraph" w:styleId="CommentText">
    <w:name w:val="annotation text"/>
    <w:basedOn w:val="Normal"/>
    <w:link w:val="CommentTextChar"/>
    <w:uiPriority w:val="99"/>
    <w:unhideWhenUsed/>
    <w:rsid w:val="0092622D"/>
    <w:pPr>
      <w:spacing w:line="240" w:lineRule="auto"/>
    </w:pPr>
    <w:rPr>
      <w:sz w:val="20"/>
      <w:szCs w:val="20"/>
    </w:rPr>
  </w:style>
  <w:style w:type="character" w:customStyle="1" w:styleId="CommentTextChar">
    <w:name w:val="Comment Text Char"/>
    <w:basedOn w:val="DefaultParagraphFont"/>
    <w:link w:val="CommentText"/>
    <w:uiPriority w:val="99"/>
    <w:rsid w:val="0092622D"/>
    <w:rPr>
      <w:sz w:val="20"/>
      <w:szCs w:val="20"/>
    </w:rPr>
  </w:style>
  <w:style w:type="paragraph" w:styleId="CommentSubject">
    <w:name w:val="annotation subject"/>
    <w:basedOn w:val="CommentText"/>
    <w:next w:val="CommentText"/>
    <w:link w:val="CommentSubjectChar"/>
    <w:uiPriority w:val="99"/>
    <w:semiHidden/>
    <w:unhideWhenUsed/>
    <w:rsid w:val="0092622D"/>
    <w:rPr>
      <w:b/>
      <w:bCs/>
    </w:rPr>
  </w:style>
  <w:style w:type="character" w:customStyle="1" w:styleId="CommentSubjectChar">
    <w:name w:val="Comment Subject Char"/>
    <w:basedOn w:val="CommentTextChar"/>
    <w:link w:val="CommentSubject"/>
    <w:uiPriority w:val="99"/>
    <w:semiHidden/>
    <w:rsid w:val="0092622D"/>
    <w:rPr>
      <w:b/>
      <w:bCs/>
      <w:sz w:val="20"/>
      <w:szCs w:val="20"/>
    </w:rPr>
  </w:style>
  <w:style w:type="character" w:styleId="Hyperlink">
    <w:name w:val="Hyperlink"/>
    <w:unhideWhenUsed/>
    <w:rsid w:val="00D904C5"/>
    <w:rPr>
      <w:color w:val="0000FF"/>
      <w:u w:val="single"/>
    </w:rPr>
  </w:style>
  <w:style w:type="character" w:customStyle="1" w:styleId="UnresolvedMention1">
    <w:name w:val="Unresolved Mention1"/>
    <w:basedOn w:val="DefaultParagraphFont"/>
    <w:uiPriority w:val="99"/>
    <w:semiHidden/>
    <w:unhideWhenUsed/>
    <w:rsid w:val="00EA11B0"/>
    <w:rPr>
      <w:color w:val="605E5C"/>
      <w:shd w:val="clear" w:color="auto" w:fill="E1DFDD"/>
    </w:rPr>
  </w:style>
  <w:style w:type="table" w:styleId="TableGrid">
    <w:name w:val="Table Grid"/>
    <w:basedOn w:val="TableNormal"/>
    <w:uiPriority w:val="39"/>
    <w:rsid w:val="00A3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B37"/>
    <w:pPr>
      <w:ind w:left="720"/>
      <w:contextualSpacing/>
    </w:pPr>
  </w:style>
  <w:style w:type="character" w:styleId="UnresolvedMention">
    <w:name w:val="Unresolved Mention"/>
    <w:basedOn w:val="DefaultParagraphFont"/>
    <w:uiPriority w:val="99"/>
    <w:semiHidden/>
    <w:unhideWhenUsed/>
    <w:rsid w:val="009D1912"/>
    <w:rPr>
      <w:color w:val="605E5C"/>
      <w:shd w:val="clear" w:color="auto" w:fill="E1DFDD"/>
    </w:rPr>
  </w:style>
  <w:style w:type="character" w:styleId="FollowedHyperlink">
    <w:name w:val="FollowedHyperlink"/>
    <w:basedOn w:val="DefaultParagraphFont"/>
    <w:uiPriority w:val="99"/>
    <w:semiHidden/>
    <w:unhideWhenUsed/>
    <w:rsid w:val="009A2615"/>
    <w:rPr>
      <w:color w:val="954F72" w:themeColor="followedHyperlink"/>
      <w:u w:val="single"/>
    </w:rPr>
  </w:style>
  <w:style w:type="paragraph" w:styleId="Revision">
    <w:name w:val="Revision"/>
    <w:hidden/>
    <w:uiPriority w:val="99"/>
    <w:semiHidden/>
    <w:rsid w:val="00332303"/>
    <w:pPr>
      <w:spacing w:after="0" w:line="240" w:lineRule="auto"/>
    </w:pPr>
  </w:style>
  <w:style w:type="character" w:customStyle="1" w:styleId="cf01">
    <w:name w:val="cf01"/>
    <w:basedOn w:val="DefaultParagraphFont"/>
    <w:rsid w:val="000742B3"/>
    <w:rPr>
      <w:rFonts w:ascii="Segoe UI" w:hAnsi="Segoe UI" w:cs="Segoe UI" w:hint="default"/>
      <w:sz w:val="18"/>
      <w:szCs w:val="18"/>
    </w:rPr>
  </w:style>
  <w:style w:type="paragraph" w:styleId="NormalWeb">
    <w:name w:val="Normal (Web)"/>
    <w:basedOn w:val="Normal"/>
    <w:uiPriority w:val="99"/>
    <w:semiHidden/>
    <w:unhideWhenUsed/>
    <w:rsid w:val="00C30E3A"/>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7061">
      <w:bodyDiv w:val="1"/>
      <w:marLeft w:val="0"/>
      <w:marRight w:val="0"/>
      <w:marTop w:val="0"/>
      <w:marBottom w:val="0"/>
      <w:divBdr>
        <w:top w:val="none" w:sz="0" w:space="0" w:color="auto"/>
        <w:left w:val="none" w:sz="0" w:space="0" w:color="auto"/>
        <w:bottom w:val="none" w:sz="0" w:space="0" w:color="auto"/>
        <w:right w:val="none" w:sz="0" w:space="0" w:color="auto"/>
      </w:divBdr>
    </w:div>
    <w:div w:id="868765005">
      <w:bodyDiv w:val="1"/>
      <w:marLeft w:val="0"/>
      <w:marRight w:val="0"/>
      <w:marTop w:val="0"/>
      <w:marBottom w:val="0"/>
      <w:divBdr>
        <w:top w:val="none" w:sz="0" w:space="0" w:color="auto"/>
        <w:left w:val="none" w:sz="0" w:space="0" w:color="auto"/>
        <w:bottom w:val="none" w:sz="0" w:space="0" w:color="auto"/>
        <w:right w:val="none" w:sz="0" w:space="0" w:color="auto"/>
      </w:divBdr>
    </w:div>
    <w:div w:id="17592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ph.org.uk/media/1751/ph-curriculum-2015_approved.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atalie.hickman@dhsc.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fph.org.uk" TargetMode="External"/><Relationship Id="rId5" Type="http://schemas.openxmlformats.org/officeDocument/2006/relationships/numbering" Target="numbering.xml"/><Relationship Id="rId15" Type="http://schemas.openxmlformats.org/officeDocument/2006/relationships/hyperlink" Target="mailto:Natalie.Hickman@dhsc.gov.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mas.waite@dhsc.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fc2bf-407b-4a43-989f-dd7e803d576b">
      <Terms xmlns="http://schemas.microsoft.com/office/infopath/2007/PartnerControls"/>
    </lcf76f155ced4ddcb4097134ff3c332f>
    <TaxCatchAll xmlns="107f3248-7408-4af3-8a1e-7daa86aaca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32F09C3A23D4998B9EA31F785FD95" ma:contentTypeVersion="13" ma:contentTypeDescription="Create a new document." ma:contentTypeScope="" ma:versionID="84c801e36ee5e31a3102ff20221292f1">
  <xsd:schema xmlns:xsd="http://www.w3.org/2001/XMLSchema" xmlns:xs="http://www.w3.org/2001/XMLSchema" xmlns:p="http://schemas.microsoft.com/office/2006/metadata/properties" xmlns:ns2="3f7fc2bf-407b-4a43-989f-dd7e803d576b" xmlns:ns3="107f3248-7408-4af3-8a1e-7daa86aacaf3" targetNamespace="http://schemas.microsoft.com/office/2006/metadata/properties" ma:root="true" ma:fieldsID="b49ae22c883309abee71b4b7d2379f38" ns2:_="" ns3:_="">
    <xsd:import namespace="3f7fc2bf-407b-4a43-989f-dd7e803d576b"/>
    <xsd:import namespace="107f3248-7408-4af3-8a1e-7daa86aac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fc2bf-407b-4a43-989f-dd7e803d5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b4c895c-a328-49c6-bb97-e2f335a09b3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f3248-7408-4af3-8a1e-7daa86aacaf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fd94f8-d53f-484d-8b39-ddf7dd448415}" ma:internalName="TaxCatchAll" ma:showField="CatchAllData" ma:web="107f3248-7408-4af3-8a1e-7daa86aac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94F3-99CC-4E85-93DA-D2BD23BA5111}">
  <ds:schemaRefs>
    <ds:schemaRef ds:uri="http://schemas.microsoft.com/sharepoint/v3/contenttype/forms"/>
  </ds:schemaRefs>
</ds:datastoreItem>
</file>

<file path=customXml/itemProps2.xml><?xml version="1.0" encoding="utf-8"?>
<ds:datastoreItem xmlns:ds="http://schemas.openxmlformats.org/officeDocument/2006/customXml" ds:itemID="{60EE7FCA-317C-4C63-9DEC-58505EE1D6F8}">
  <ds:schemaRefs>
    <ds:schemaRef ds:uri="http://schemas.microsoft.com/office/2006/metadata/properties"/>
    <ds:schemaRef ds:uri="http://schemas.microsoft.com/office/infopath/2007/PartnerControls"/>
    <ds:schemaRef ds:uri="9c46ce36-18ab-4046-b753-833c8bc40949"/>
  </ds:schemaRefs>
</ds:datastoreItem>
</file>

<file path=customXml/itemProps3.xml><?xml version="1.0" encoding="utf-8"?>
<ds:datastoreItem xmlns:ds="http://schemas.openxmlformats.org/officeDocument/2006/customXml" ds:itemID="{4C8B4566-E874-42C3-9288-D240B04D76DA}"/>
</file>

<file path=customXml/itemProps4.xml><?xml version="1.0" encoding="utf-8"?>
<ds:datastoreItem xmlns:ds="http://schemas.openxmlformats.org/officeDocument/2006/customXml" ds:itemID="{493E62AC-45A0-4C4E-B970-B1E26D5FB041}">
  <ds:schemaRefs>
    <ds:schemaRef ds:uri="http://schemas.openxmlformats.org/officeDocument/2006/bibliography"/>
  </ds:schemaRefs>
</ds:datastoreItem>
</file>

<file path=docMetadata/LabelInfo.xml><?xml version="1.0" encoding="utf-8"?>
<clbl:labelList xmlns:clbl="http://schemas.microsoft.com/office/2020/mipLabelMetadata">
  <clbl:label id="{61278c30-91a8-4c31-8c1f-ef4de8973a1c}" enabled="0" method="" siteId="{61278c30-91a8-4c31-8c1f-ef4de8973a1c}"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2162</Words>
  <Characters>12022</Characters>
  <Application>Microsoft Office Word</Application>
  <DocSecurity>0</DocSecurity>
  <Lines>546</Lines>
  <Paragraphs>267</Paragraphs>
  <ScaleCrop>false</ScaleCrop>
  <HeadingPairs>
    <vt:vector size="2" baseType="variant">
      <vt:variant>
        <vt:lpstr>Title</vt:lpstr>
      </vt:variant>
      <vt:variant>
        <vt:i4>1</vt:i4>
      </vt:variant>
    </vt:vector>
  </HeadingPairs>
  <TitlesOfParts>
    <vt:vector size="1" baseType="lpstr">
      <vt:lpstr/>
    </vt:vector>
  </TitlesOfParts>
  <Company>Challow</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Curic</dc:creator>
  <cp:keywords/>
  <dc:description/>
  <cp:lastModifiedBy>Duffield, Danny</cp:lastModifiedBy>
  <cp:revision>4</cp:revision>
  <cp:lastPrinted>2026-02-11T14:44:00Z</cp:lastPrinted>
  <dcterms:created xsi:type="dcterms:W3CDTF">2026-04-22T12:50:00Z</dcterms:created>
  <dcterms:modified xsi:type="dcterms:W3CDTF">2026-04-22T12:51:00Z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0x01010049932F09C3A23D4998B9EA31F785FD95</vt:lpwstr>
  </property>
  <property fmtid="{D5CDD505-2E9C-101B-9397-08002B2CF9AE}" pid="3" name="docLang">
    <vt:lpwstr>en</vt:lpwstr>
  </property>
  <property fmtid="{D5CDD505-2E9C-101B-9397-08002B2CF9AE}" pid="4" name="MediaServiceImageTags">
    <vt:lpwstr/>
  </property>
  <property fmtid="{D5CDD505-2E9C-101B-9397-08002B2CF9AE}" pid="5" name="TaxCatchAll">
    <vt:lpwstr/>
  </property>
</Properties>
</file>