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1A" w:rsidRPr="00ED4D1A" w:rsidRDefault="00CA5564" w:rsidP="00CA5564">
      <w:pPr>
        <w:widowControl w:val="0"/>
        <w:outlineLvl w:val="0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</w:t>
      </w:r>
      <w:r w:rsidR="00111B56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ED4D1A" w:rsidRPr="00ED4D1A">
        <w:rPr>
          <w:rFonts w:asciiTheme="minorHAnsi" w:hAnsiTheme="minorHAnsi"/>
          <w:b/>
          <w:sz w:val="28"/>
          <w:szCs w:val="28"/>
          <w:lang w:val="en-US"/>
        </w:rPr>
        <w:t>COMPLETION OF TRAINING FORM</w:t>
      </w:r>
    </w:p>
    <w:p w:rsidR="00ED4D1A" w:rsidRPr="00ED4D1A" w:rsidRDefault="00ED4D1A" w:rsidP="00ED4D1A">
      <w:pPr>
        <w:widowControl w:val="0"/>
        <w:outlineLv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ED4D1A" w:rsidRDefault="00ED4D1A" w:rsidP="00ED4D1A">
      <w:pPr>
        <w:widowControl w:val="0"/>
        <w:jc w:val="center"/>
        <w:outlineLv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D4D1A" w:rsidRPr="00ED4D1A" w:rsidTr="00ED4D1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D4D1A" w:rsidRPr="00ED4D1A" w:rsidRDefault="00ED4D1A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This form MUST be completed for all Specialty Registrars (</w:t>
            </w:r>
            <w:proofErr w:type="spellStart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StRs</w:t>
            </w:r>
            <w:proofErr w:type="spellEnd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completing training. </w:t>
            </w:r>
          </w:p>
          <w:p w:rsidR="00ED4D1A" w:rsidRPr="00ED4D1A" w:rsidRDefault="00ED4D1A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The form must be returned to the Faculty by Health Education England/ Training </w:t>
            </w:r>
            <w:proofErr w:type="spellStart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Director with copies of all ARCP outcome forms. </w:t>
            </w:r>
          </w:p>
          <w:p w:rsidR="00ED4D1A" w:rsidRPr="00ED4D1A" w:rsidRDefault="00ED4D1A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ED4D1A" w:rsidRPr="00ED4D1A" w:rsidRDefault="00ED4D1A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Please note that CCT and ARCP outcome forms might be shared with GMC/ UKPHR (as applicable) to meet the quality assurance requirements. </w:t>
            </w:r>
          </w:p>
        </w:tc>
      </w:tr>
    </w:tbl>
    <w:p w:rsidR="00ED4D1A" w:rsidRPr="00ED4D1A" w:rsidRDefault="00ED4D1A" w:rsidP="00ED4D1A">
      <w:pPr>
        <w:widowControl w:val="0"/>
        <w:jc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  <w:gridCol w:w="222"/>
        <w:gridCol w:w="222"/>
      </w:tblGrid>
      <w:tr w:rsidR="00ED4D1A" w:rsidRPr="00CA5564" w:rsidTr="00ED4D1A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:rsidR="00ED4D1A" w:rsidRPr="00CA5564" w:rsidRDefault="00ED4D1A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tbl>
            <w:tblPr>
              <w:tblW w:w="87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2194"/>
              <w:gridCol w:w="2193"/>
              <w:gridCol w:w="2194"/>
            </w:tblGrid>
            <w:tr w:rsidR="00ED4D1A" w:rsidRPr="00CA5564">
              <w:tc>
                <w:tcPr>
                  <w:tcW w:w="21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SURNAME</w:t>
                  </w:r>
                </w:p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FIRST NAMES</w:t>
                  </w:r>
                </w:p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D4D1A" w:rsidRPr="00CA5564">
              <w:tc>
                <w:tcPr>
                  <w:tcW w:w="21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NTN NUMBER</w:t>
                  </w:r>
                </w:p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D4D1A" w:rsidRPr="00CA5564">
              <w:trPr>
                <w:trHeight w:val="651"/>
              </w:trPr>
              <w:tc>
                <w:tcPr>
                  <w:tcW w:w="21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EEAF6"/>
                  <w:hideMark/>
                </w:tcPr>
                <w:p w:rsidR="00ED4D1A" w:rsidRPr="00CA5564" w:rsidRDefault="00ED4D1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SPECIALIST REGISTER </w:t>
                  </w:r>
                </w:p>
              </w:tc>
              <w:tc>
                <w:tcPr>
                  <w:tcW w:w="65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D4D1A" w:rsidRPr="00CA5564" w:rsidRDefault="00ED4D1A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StR</w:t>
                  </w:r>
                  <w:proofErr w:type="spellEnd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(medicine) </w:t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11B5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r>
                  <w:r w:rsidR="00111B5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separate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end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StR</w:t>
                  </w:r>
                  <w:proofErr w:type="spellEnd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(background other than medicine)   </w:t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11B5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r>
                  <w:r w:rsidR="00111B5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separate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end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ED4D1A" w:rsidRPr="00CA5564" w:rsidRDefault="00ED4D1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D4D1A" w:rsidRPr="00CA5564" w:rsidRDefault="00ED4D1A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ED4D1A" w:rsidRPr="00CA5564" w:rsidRDefault="00ED4D1A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D4D1A" w:rsidRPr="00CA5564" w:rsidRDefault="00ED4D1A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D4D1A" w:rsidRPr="00CA5564" w:rsidRDefault="00ED4D1A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Please list dates of all ARCP assessments during the training period</w:t>
      </w:r>
    </w:p>
    <w:p w:rsidR="00ED4D1A" w:rsidRPr="00CA5564" w:rsidRDefault="00ED4D1A" w:rsidP="00ED4D1A">
      <w:pPr>
        <w:widowControl w:val="0"/>
        <w:rPr>
          <w:rFonts w:asciiTheme="minorHAnsi" w:hAnsiTheme="minorHAnsi"/>
          <w:color w:val="5B9BD5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085"/>
      </w:tblGrid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ASSESSMENT DATES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OUTCOME (“satisfactory", 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etc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Academic Period: Please indicate the number of months (WTE) counted towards training while undertaking an academic course in Public Health e.g. MPH.  </w:t>
      </w: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035"/>
        <w:gridCol w:w="1035"/>
        <w:gridCol w:w="1710"/>
        <w:gridCol w:w="2382"/>
      </w:tblGrid>
      <w:tr w:rsidR="00ED4D1A" w:rsidRPr="00CA5564" w:rsidTr="00ED4D1A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Course Name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Full Time / Part Time (if part time please indicate 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Number of months (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counted towards training </w:t>
            </w:r>
          </w:p>
        </w:tc>
      </w:tr>
      <w:tr w:rsidR="00ED4D1A" w:rsidRPr="00CA5564" w:rsidTr="00ED4D1A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1A" w:rsidRPr="00CA5564" w:rsidRDefault="00ED4D1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From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1A" w:rsidRPr="00CA5564" w:rsidRDefault="00ED4D1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1A" w:rsidRPr="00CA5564" w:rsidRDefault="00ED4D1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b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Training Placements: Please list placements and training dates, excluding time spent during an academic course in public health, in chronological order to confirm</w:t>
      </w: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sz w:val="22"/>
          <w:szCs w:val="22"/>
          <w:lang w:val="en-US"/>
        </w:rPr>
        <w:t xml:space="preserve">        </w:t>
      </w: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035"/>
        <w:gridCol w:w="1035"/>
        <w:gridCol w:w="1710"/>
        <w:gridCol w:w="2382"/>
      </w:tblGrid>
      <w:tr w:rsidR="00ED4D1A" w:rsidRPr="00CA5564" w:rsidTr="00ED4D1A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Placement name and location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FT / PT (if part time please indicate 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Number of months (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counted towards training </w:t>
            </w:r>
          </w:p>
        </w:tc>
      </w:tr>
      <w:tr w:rsidR="00ED4D1A" w:rsidRPr="00CA5564" w:rsidTr="00ED4D1A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1A" w:rsidRPr="00CA5564" w:rsidRDefault="00ED4D1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From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1A" w:rsidRPr="00CA5564" w:rsidRDefault="00ED4D1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1A" w:rsidRPr="00CA5564" w:rsidRDefault="00ED4D1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Please list any out of </w:t>
      </w:r>
      <w:proofErr w:type="spellStart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programme</w:t>
      </w:r>
      <w:proofErr w:type="spellEnd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 placements not approved for training below</w:t>
      </w: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070"/>
        <w:gridCol w:w="2190"/>
        <w:gridCol w:w="1902"/>
      </w:tblGrid>
      <w:tr w:rsidR="00ED4D1A" w:rsidRPr="00CA5564" w:rsidTr="00ED4D1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Placement name and 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Reason for OOP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</w:p>
        </w:tc>
      </w:tr>
      <w:tr w:rsidR="00ED4D1A" w:rsidRPr="00CA5564" w:rsidTr="00ED4D1A">
        <w:trPr>
          <w:trHeight w:val="6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4D1A" w:rsidRPr="00CA5564" w:rsidTr="00ED4D1A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1A" w:rsidRPr="00CA5564" w:rsidRDefault="00ED4D1A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  <w:r w:rsidRPr="00CA5564">
        <w:rPr>
          <w:rFonts w:asciiTheme="minorHAnsi" w:hAnsiTheme="minorHAnsi"/>
          <w:sz w:val="22"/>
          <w:szCs w:val="22"/>
          <w:lang w:val="en-US"/>
        </w:rPr>
        <w:br w:type="page"/>
      </w: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ind w:left="540" w:hanging="54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Please confirm the following </w:t>
      </w:r>
    </w:p>
    <w:p w:rsidR="00ED4D1A" w:rsidRPr="00CA5564" w:rsidRDefault="00ED4D1A" w:rsidP="00ED4D1A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577"/>
      </w:tblGrid>
      <w:tr w:rsidR="00CA5564" w:rsidRPr="00CA5564" w:rsidTr="00CA556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A5564" w:rsidRPr="00CA5564" w:rsidRDefault="00CA5564" w:rsidP="00CA5564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CCT CRITERIA</w:t>
            </w:r>
          </w:p>
          <w:p w:rsidR="00CA5564" w:rsidRPr="00CA5564" w:rsidRDefault="00CA5564" w:rsidP="00CA5564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A5564" w:rsidRPr="00CA5564" w:rsidTr="00CA5564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A5564" w:rsidRPr="00CA5564" w:rsidRDefault="00CA5564" w:rsidP="00CA5564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Satisfactorily completion of 48 months of supervised training in posts approved by the GMC or other competent bodies in the EEA after completion of a suitable academic course in public health</w:t>
            </w:r>
          </w:p>
          <w:p w:rsidR="00CA5564" w:rsidRPr="00CA5564" w:rsidRDefault="00CA5564" w:rsidP="00CA5564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64" w:rsidRPr="00CA5564" w:rsidRDefault="00CA5564" w:rsidP="00CA55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CA5564">
              <w:rPr>
                <w:rFonts w:asciiTheme="minorHAnsi" w:hAnsiTheme="minorHAnsi" w:cs="Arial"/>
                <w:sz w:val="22"/>
                <w:szCs w:val="22"/>
              </w:rPr>
              <w:t xml:space="preserve">   N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CA5564" w:rsidRPr="00CA5564" w:rsidRDefault="00CA5564" w:rsidP="00CA55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A5564" w:rsidRPr="00CA5564" w:rsidRDefault="00CA5564" w:rsidP="00CA5564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Please indicate the number of months (WTE): </w:t>
            </w:r>
          </w:p>
        </w:tc>
      </w:tr>
      <w:tr w:rsidR="00CA5564" w:rsidRPr="00CA5564" w:rsidTr="00CA5564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A5564" w:rsidRPr="00CA5564" w:rsidRDefault="00CA5564" w:rsidP="00CA5564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At least </w:t>
            </w: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 months</w:t>
            </w: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health protection in a service location within the NHS, (or equivalent in any country of the UK) or DMS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64" w:rsidRPr="00CA5564" w:rsidRDefault="00CA5564" w:rsidP="00CA55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CA5564">
              <w:rPr>
                <w:rFonts w:asciiTheme="minorHAnsi" w:hAnsiTheme="minorHAnsi" w:cs="Arial"/>
                <w:sz w:val="22"/>
                <w:szCs w:val="22"/>
              </w:rPr>
              <w:t xml:space="preserve">   N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111B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CA5564" w:rsidRPr="00CA5564" w:rsidRDefault="00CA5564" w:rsidP="00CA55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A5564" w:rsidRPr="00CA5564" w:rsidRDefault="00CA5564" w:rsidP="00CA5564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Please indicate the number of months (WTE):</w:t>
            </w: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rPr>
          <w:rFonts w:asciiTheme="minorHAnsi" w:hAnsiTheme="minorHAnsi" w:cs="Arial"/>
          <w:b/>
          <w:color w:val="0070C0"/>
          <w:sz w:val="22"/>
          <w:szCs w:val="22"/>
        </w:rPr>
      </w:pPr>
      <w:r w:rsidRPr="00CA5564">
        <w:rPr>
          <w:rFonts w:asciiTheme="minorHAnsi" w:hAnsiTheme="minorHAnsi" w:cs="Arial"/>
          <w:b/>
          <w:color w:val="0070C0"/>
          <w:sz w:val="22"/>
          <w:szCs w:val="22"/>
        </w:rPr>
        <w:t>Date for the award of CCT/ CESR (CP)</w:t>
      </w:r>
    </w:p>
    <w:p w:rsidR="00ED4D1A" w:rsidRPr="00CA5564" w:rsidRDefault="00ED4D1A" w:rsidP="00ED4D1A">
      <w:pPr>
        <w:rPr>
          <w:rFonts w:asciiTheme="minorHAnsi" w:hAnsiTheme="minorHAnsi" w:cs="Arial"/>
          <w:b/>
          <w:sz w:val="22"/>
          <w:szCs w:val="22"/>
        </w:rPr>
      </w:pPr>
      <w:r w:rsidRPr="00CA5564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95"/>
      </w:tblGrid>
      <w:tr w:rsidR="00ED4D1A" w:rsidRPr="00CA5564" w:rsidTr="00ED4D1A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D4D1A" w:rsidRPr="00CA5564" w:rsidRDefault="00ED4D1A">
            <w:pPr>
              <w:shd w:val="clear" w:color="auto" w:fill="DEEAF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CCT / CESR (CP) DATE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D1A" w:rsidRPr="00CA5564" w:rsidRDefault="00ED4D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Please confirm that the </w:t>
      </w:r>
      <w:proofErr w:type="spellStart"/>
      <w:proofErr w:type="gramStart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StR</w:t>
      </w:r>
      <w:proofErr w:type="spellEnd"/>
      <w:proofErr w:type="gramEnd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 has demonstrated all the required compete</w:t>
      </w:r>
      <w:r w:rsid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ncies to the level expected in C</w:t>
      </w: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onsultant/Generalist Specialist practice; or that all of the learning outcomes have been achieved:</w:t>
      </w:r>
    </w:p>
    <w:p w:rsidR="00ED4D1A" w:rsidRPr="00CA5564" w:rsidRDefault="00ED4D1A" w:rsidP="00ED4D1A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719"/>
      </w:tblGrid>
      <w:tr w:rsidR="00ED4D1A" w:rsidRPr="00CA5564" w:rsidTr="00ED4D1A"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4D1A" w:rsidRPr="00CA5564" w:rsidTr="00ED4D1A">
        <w:trPr>
          <w:trHeight w:val="813"/>
        </w:trPr>
        <w:tc>
          <w:tcPr>
            <w:tcW w:w="4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4D1A" w:rsidRPr="00CA5564" w:rsidTr="00ED4D1A">
        <w:trPr>
          <w:trHeight w:val="813"/>
        </w:trPr>
        <w:tc>
          <w:tcPr>
            <w:tcW w:w="4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DEANERY/REGION/COUNTRY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4D1A" w:rsidRPr="00CA5564" w:rsidTr="00ED4D1A">
        <w:trPr>
          <w:trHeight w:val="903"/>
        </w:trPr>
        <w:tc>
          <w:tcPr>
            <w:tcW w:w="4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D1A" w:rsidRPr="00CA5564" w:rsidRDefault="00ED4D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D4D1A" w:rsidRPr="00CA5564" w:rsidRDefault="00ED4D1A" w:rsidP="00ED4D1A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D4D1A" w:rsidRPr="00CA5564" w:rsidTr="00CA556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D4D1A" w:rsidRPr="00CA5564" w:rsidRDefault="00ED4D1A">
            <w:pPr>
              <w:widowControl w:val="0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Please return the completed form along with copies of all ARCP outcome forms (if not previously sent) to </w:t>
            </w:r>
            <w:hyperlink r:id="rId6" w:history="1">
              <w:r w:rsidRPr="00CA5564">
                <w:rPr>
                  <w:rStyle w:val="Hyperlink"/>
                  <w:rFonts w:asciiTheme="minorHAnsi" w:hAnsiTheme="minorHAnsi" w:cs="Arial"/>
                  <w:b/>
                  <w:color w:val="0070C0"/>
                  <w:sz w:val="22"/>
                  <w:szCs w:val="22"/>
                </w:rPr>
                <w:t>educ@fph.org.uk</w:t>
              </w:r>
            </w:hyperlink>
            <w:r w:rsidRPr="00CA556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D4D1A" w:rsidRPr="00CA5564" w:rsidRDefault="00ED4D1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ED4D1A" w:rsidRPr="00CA5564" w:rsidRDefault="00ED4D1A" w:rsidP="00ED4D1A">
      <w:pPr>
        <w:widowControl w:val="0"/>
        <w:rPr>
          <w:rFonts w:asciiTheme="minorHAnsi" w:hAnsiTheme="minorHAnsi"/>
          <w:b/>
          <w:sz w:val="22"/>
          <w:szCs w:val="22"/>
          <w:lang w:val="en-US"/>
        </w:rPr>
      </w:pPr>
    </w:p>
    <w:p w:rsidR="00ED4D1A" w:rsidRPr="00CA5564" w:rsidRDefault="00ED4D1A" w:rsidP="00ED4D1A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524312" w:rsidRPr="00CA5564" w:rsidRDefault="00524312">
      <w:pPr>
        <w:rPr>
          <w:rFonts w:asciiTheme="minorHAnsi" w:hAnsiTheme="minorHAnsi"/>
          <w:sz w:val="22"/>
          <w:szCs w:val="22"/>
        </w:rPr>
      </w:pPr>
    </w:p>
    <w:sectPr w:rsidR="00524312" w:rsidRPr="00CA5564" w:rsidSect="00CA5564">
      <w:headerReference w:type="default" r:id="rId7"/>
      <w:footerReference w:type="default" r:id="rId8"/>
      <w:pgSz w:w="11906" w:h="16838"/>
      <w:pgMar w:top="1440" w:right="1440" w:bottom="1440" w:left="144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1A" w:rsidRDefault="00ED4D1A" w:rsidP="00ED4D1A">
      <w:r>
        <w:separator/>
      </w:r>
    </w:p>
  </w:endnote>
  <w:endnote w:type="continuationSeparator" w:id="0">
    <w:p w:rsidR="00ED4D1A" w:rsidRDefault="00ED4D1A" w:rsidP="00ED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64" w:rsidRDefault="00CA5564" w:rsidP="00CA5564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D628ED" wp14:editId="6DED0794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5CF3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Wf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" o:allowincell="f" strokecolor="#010c79"/>
          </w:pict>
        </mc:Fallback>
      </mc:AlternateContent>
    </w:r>
  </w:p>
  <w:p w:rsidR="00CA5564" w:rsidRDefault="00CA5564" w:rsidP="00CA5564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:rsidR="00CA5564" w:rsidRDefault="00CA5564" w:rsidP="00CA5564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:rsidR="00CA5564" w:rsidRDefault="00CA5564" w:rsidP="00CA5564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:rsidR="00CA5564" w:rsidRDefault="00CA5564">
    <w:pPr>
      <w:pStyle w:val="Footer"/>
    </w:pPr>
  </w:p>
  <w:p w:rsidR="00CA5564" w:rsidRDefault="00CA5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1A" w:rsidRDefault="00ED4D1A" w:rsidP="00ED4D1A">
      <w:r>
        <w:separator/>
      </w:r>
    </w:p>
  </w:footnote>
  <w:footnote w:type="continuationSeparator" w:id="0">
    <w:p w:rsidR="00ED4D1A" w:rsidRDefault="00ED4D1A" w:rsidP="00ED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1A" w:rsidRDefault="00ED4D1A">
    <w:pPr>
      <w:pStyle w:val="Header"/>
    </w:pPr>
  </w:p>
  <w:p w:rsidR="00ED4D1A" w:rsidRDefault="00ED4D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4A0096" wp14:editId="5E052F2A">
          <wp:simplePos x="0" y="0"/>
          <wp:positionH relativeFrom="margin">
            <wp:posOffset>1552575</wp:posOffset>
          </wp:positionH>
          <wp:positionV relativeFrom="paragraph">
            <wp:posOffset>-772160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A"/>
    <w:rsid w:val="00003C06"/>
    <w:rsid w:val="000070E7"/>
    <w:rsid w:val="00007A2A"/>
    <w:rsid w:val="000119B9"/>
    <w:rsid w:val="000148D7"/>
    <w:rsid w:val="00015D78"/>
    <w:rsid w:val="000202D1"/>
    <w:rsid w:val="000216AE"/>
    <w:rsid w:val="00021CD9"/>
    <w:rsid w:val="000220FC"/>
    <w:rsid w:val="000254B6"/>
    <w:rsid w:val="00026844"/>
    <w:rsid w:val="00027C7C"/>
    <w:rsid w:val="00031762"/>
    <w:rsid w:val="000461B6"/>
    <w:rsid w:val="00056396"/>
    <w:rsid w:val="000769F9"/>
    <w:rsid w:val="0008407F"/>
    <w:rsid w:val="00084F37"/>
    <w:rsid w:val="0008686D"/>
    <w:rsid w:val="0009217D"/>
    <w:rsid w:val="000B3BDF"/>
    <w:rsid w:val="000B77ED"/>
    <w:rsid w:val="000D27A3"/>
    <w:rsid w:val="000D5429"/>
    <w:rsid w:val="000D7887"/>
    <w:rsid w:val="000E0991"/>
    <w:rsid w:val="000E54E8"/>
    <w:rsid w:val="000F6754"/>
    <w:rsid w:val="000F7335"/>
    <w:rsid w:val="0010057C"/>
    <w:rsid w:val="00103CDD"/>
    <w:rsid w:val="00111B56"/>
    <w:rsid w:val="00115E70"/>
    <w:rsid w:val="0012028E"/>
    <w:rsid w:val="001238A2"/>
    <w:rsid w:val="0012545A"/>
    <w:rsid w:val="0013140B"/>
    <w:rsid w:val="00131B41"/>
    <w:rsid w:val="00137BC0"/>
    <w:rsid w:val="00142EC9"/>
    <w:rsid w:val="00142F27"/>
    <w:rsid w:val="00147444"/>
    <w:rsid w:val="00152C29"/>
    <w:rsid w:val="00174D42"/>
    <w:rsid w:val="00177151"/>
    <w:rsid w:val="00183844"/>
    <w:rsid w:val="00187B72"/>
    <w:rsid w:val="00194974"/>
    <w:rsid w:val="001A0DAF"/>
    <w:rsid w:val="001A189C"/>
    <w:rsid w:val="001C19FA"/>
    <w:rsid w:val="001C4E44"/>
    <w:rsid w:val="001C6BCD"/>
    <w:rsid w:val="001D28EB"/>
    <w:rsid w:val="001E29F4"/>
    <w:rsid w:val="001F0564"/>
    <w:rsid w:val="001F3CB5"/>
    <w:rsid w:val="002023C0"/>
    <w:rsid w:val="00202471"/>
    <w:rsid w:val="002039B9"/>
    <w:rsid w:val="00203E81"/>
    <w:rsid w:val="00213BCE"/>
    <w:rsid w:val="002210BB"/>
    <w:rsid w:val="00227D45"/>
    <w:rsid w:val="002333B6"/>
    <w:rsid w:val="002340E6"/>
    <w:rsid w:val="00237006"/>
    <w:rsid w:val="00241109"/>
    <w:rsid w:val="002465F6"/>
    <w:rsid w:val="00246E3F"/>
    <w:rsid w:val="00265306"/>
    <w:rsid w:val="00265724"/>
    <w:rsid w:val="00271584"/>
    <w:rsid w:val="00271F68"/>
    <w:rsid w:val="00276561"/>
    <w:rsid w:val="00292E5A"/>
    <w:rsid w:val="002962BC"/>
    <w:rsid w:val="00297486"/>
    <w:rsid w:val="002B05ED"/>
    <w:rsid w:val="002C165B"/>
    <w:rsid w:val="002D4993"/>
    <w:rsid w:val="002E4FD6"/>
    <w:rsid w:val="002E5130"/>
    <w:rsid w:val="002E5DB7"/>
    <w:rsid w:val="002F14F2"/>
    <w:rsid w:val="002F6BA0"/>
    <w:rsid w:val="00311DCE"/>
    <w:rsid w:val="00317A65"/>
    <w:rsid w:val="0033010E"/>
    <w:rsid w:val="00350145"/>
    <w:rsid w:val="00351A15"/>
    <w:rsid w:val="00354D03"/>
    <w:rsid w:val="00357079"/>
    <w:rsid w:val="00380B9D"/>
    <w:rsid w:val="003924FE"/>
    <w:rsid w:val="00394CDA"/>
    <w:rsid w:val="003955D1"/>
    <w:rsid w:val="003A0C34"/>
    <w:rsid w:val="003A2BC3"/>
    <w:rsid w:val="003A3954"/>
    <w:rsid w:val="003A5AB6"/>
    <w:rsid w:val="003B78E8"/>
    <w:rsid w:val="003C03F0"/>
    <w:rsid w:val="003C273F"/>
    <w:rsid w:val="003C6B8E"/>
    <w:rsid w:val="003D5679"/>
    <w:rsid w:val="003D568A"/>
    <w:rsid w:val="003E18AA"/>
    <w:rsid w:val="00415281"/>
    <w:rsid w:val="00423502"/>
    <w:rsid w:val="00425215"/>
    <w:rsid w:val="004426B4"/>
    <w:rsid w:val="00443D1C"/>
    <w:rsid w:val="00447C24"/>
    <w:rsid w:val="00454295"/>
    <w:rsid w:val="00457279"/>
    <w:rsid w:val="00465790"/>
    <w:rsid w:val="00475921"/>
    <w:rsid w:val="00486D66"/>
    <w:rsid w:val="004A5DD9"/>
    <w:rsid w:val="004B5163"/>
    <w:rsid w:val="004B68EC"/>
    <w:rsid w:val="004C1F24"/>
    <w:rsid w:val="004C2396"/>
    <w:rsid w:val="004C755B"/>
    <w:rsid w:val="004D0059"/>
    <w:rsid w:val="004D2D5A"/>
    <w:rsid w:val="004D3E78"/>
    <w:rsid w:val="004E0433"/>
    <w:rsid w:val="004E4887"/>
    <w:rsid w:val="004E4E0D"/>
    <w:rsid w:val="00503A30"/>
    <w:rsid w:val="00524312"/>
    <w:rsid w:val="0052607C"/>
    <w:rsid w:val="00534010"/>
    <w:rsid w:val="00544105"/>
    <w:rsid w:val="00547A50"/>
    <w:rsid w:val="00552BEC"/>
    <w:rsid w:val="005617C2"/>
    <w:rsid w:val="00566B60"/>
    <w:rsid w:val="005739AC"/>
    <w:rsid w:val="0057647F"/>
    <w:rsid w:val="005872B4"/>
    <w:rsid w:val="00590081"/>
    <w:rsid w:val="00590318"/>
    <w:rsid w:val="00592C5B"/>
    <w:rsid w:val="00594C3F"/>
    <w:rsid w:val="005A7FCF"/>
    <w:rsid w:val="005C44F4"/>
    <w:rsid w:val="005C5970"/>
    <w:rsid w:val="005C6A27"/>
    <w:rsid w:val="005C73C3"/>
    <w:rsid w:val="005D14B4"/>
    <w:rsid w:val="005D2073"/>
    <w:rsid w:val="005D6CE7"/>
    <w:rsid w:val="005F1CAC"/>
    <w:rsid w:val="00604CC1"/>
    <w:rsid w:val="006156C4"/>
    <w:rsid w:val="00630269"/>
    <w:rsid w:val="006312E2"/>
    <w:rsid w:val="00636FE7"/>
    <w:rsid w:val="006415A2"/>
    <w:rsid w:val="0064510E"/>
    <w:rsid w:val="006573FD"/>
    <w:rsid w:val="00664DF5"/>
    <w:rsid w:val="0067198A"/>
    <w:rsid w:val="00674A4D"/>
    <w:rsid w:val="00687A09"/>
    <w:rsid w:val="006A3884"/>
    <w:rsid w:val="006A6D86"/>
    <w:rsid w:val="006B3446"/>
    <w:rsid w:val="006B38C2"/>
    <w:rsid w:val="006B5195"/>
    <w:rsid w:val="006C7A6A"/>
    <w:rsid w:val="006D7ACA"/>
    <w:rsid w:val="006E68AF"/>
    <w:rsid w:val="00712F45"/>
    <w:rsid w:val="0072031F"/>
    <w:rsid w:val="00722935"/>
    <w:rsid w:val="00723F1C"/>
    <w:rsid w:val="00726362"/>
    <w:rsid w:val="00726B25"/>
    <w:rsid w:val="00743AEE"/>
    <w:rsid w:val="00745540"/>
    <w:rsid w:val="007462EC"/>
    <w:rsid w:val="0075189A"/>
    <w:rsid w:val="007571F6"/>
    <w:rsid w:val="00763C84"/>
    <w:rsid w:val="00770182"/>
    <w:rsid w:val="00770FE3"/>
    <w:rsid w:val="00773409"/>
    <w:rsid w:val="007745CE"/>
    <w:rsid w:val="00791559"/>
    <w:rsid w:val="007D5933"/>
    <w:rsid w:val="007D7F3D"/>
    <w:rsid w:val="007E57C8"/>
    <w:rsid w:val="007F1B6F"/>
    <w:rsid w:val="007F3CF8"/>
    <w:rsid w:val="00801490"/>
    <w:rsid w:val="00806060"/>
    <w:rsid w:val="008078B6"/>
    <w:rsid w:val="00811809"/>
    <w:rsid w:val="00817FC2"/>
    <w:rsid w:val="00833209"/>
    <w:rsid w:val="0083363D"/>
    <w:rsid w:val="00842AB0"/>
    <w:rsid w:val="008509F8"/>
    <w:rsid w:val="008653E6"/>
    <w:rsid w:val="00877BF1"/>
    <w:rsid w:val="00887009"/>
    <w:rsid w:val="00893317"/>
    <w:rsid w:val="008A5A13"/>
    <w:rsid w:val="008B177F"/>
    <w:rsid w:val="008C30EE"/>
    <w:rsid w:val="008C3675"/>
    <w:rsid w:val="00906505"/>
    <w:rsid w:val="00911416"/>
    <w:rsid w:val="0093757D"/>
    <w:rsid w:val="0094033D"/>
    <w:rsid w:val="009509F6"/>
    <w:rsid w:val="00961A28"/>
    <w:rsid w:val="00965283"/>
    <w:rsid w:val="009660FD"/>
    <w:rsid w:val="00972345"/>
    <w:rsid w:val="00985BD3"/>
    <w:rsid w:val="009B5DCB"/>
    <w:rsid w:val="009B5E2C"/>
    <w:rsid w:val="009C6DD6"/>
    <w:rsid w:val="009E2188"/>
    <w:rsid w:val="009E2616"/>
    <w:rsid w:val="009F2A25"/>
    <w:rsid w:val="00A02739"/>
    <w:rsid w:val="00A14340"/>
    <w:rsid w:val="00A24121"/>
    <w:rsid w:val="00A354A8"/>
    <w:rsid w:val="00A410DA"/>
    <w:rsid w:val="00A41E56"/>
    <w:rsid w:val="00A4262E"/>
    <w:rsid w:val="00A47F1C"/>
    <w:rsid w:val="00A5504A"/>
    <w:rsid w:val="00A72E0A"/>
    <w:rsid w:val="00A820A9"/>
    <w:rsid w:val="00A8271F"/>
    <w:rsid w:val="00A83441"/>
    <w:rsid w:val="00A84693"/>
    <w:rsid w:val="00AF27B5"/>
    <w:rsid w:val="00AF7017"/>
    <w:rsid w:val="00B00927"/>
    <w:rsid w:val="00B17D01"/>
    <w:rsid w:val="00B350BD"/>
    <w:rsid w:val="00B47607"/>
    <w:rsid w:val="00B47738"/>
    <w:rsid w:val="00B600B4"/>
    <w:rsid w:val="00B60F27"/>
    <w:rsid w:val="00B63119"/>
    <w:rsid w:val="00B67193"/>
    <w:rsid w:val="00B70047"/>
    <w:rsid w:val="00B758E1"/>
    <w:rsid w:val="00B77BCB"/>
    <w:rsid w:val="00B80AB1"/>
    <w:rsid w:val="00B856A6"/>
    <w:rsid w:val="00B86D59"/>
    <w:rsid w:val="00B87634"/>
    <w:rsid w:val="00BA193D"/>
    <w:rsid w:val="00BB06B4"/>
    <w:rsid w:val="00BB6FA5"/>
    <w:rsid w:val="00BE1FE6"/>
    <w:rsid w:val="00BE4A06"/>
    <w:rsid w:val="00C13B0E"/>
    <w:rsid w:val="00C14E26"/>
    <w:rsid w:val="00C21897"/>
    <w:rsid w:val="00C313D8"/>
    <w:rsid w:val="00C3483A"/>
    <w:rsid w:val="00C373B9"/>
    <w:rsid w:val="00C42E28"/>
    <w:rsid w:val="00C447FF"/>
    <w:rsid w:val="00C47305"/>
    <w:rsid w:val="00C61425"/>
    <w:rsid w:val="00C632A1"/>
    <w:rsid w:val="00C634C5"/>
    <w:rsid w:val="00C657A7"/>
    <w:rsid w:val="00C764DC"/>
    <w:rsid w:val="00C936B6"/>
    <w:rsid w:val="00CA5564"/>
    <w:rsid w:val="00CB63C4"/>
    <w:rsid w:val="00CC10DB"/>
    <w:rsid w:val="00CC12E3"/>
    <w:rsid w:val="00CC6BCE"/>
    <w:rsid w:val="00CC6D02"/>
    <w:rsid w:val="00CE5C61"/>
    <w:rsid w:val="00CF1AB6"/>
    <w:rsid w:val="00CF1B2E"/>
    <w:rsid w:val="00CF31C7"/>
    <w:rsid w:val="00D07316"/>
    <w:rsid w:val="00D10938"/>
    <w:rsid w:val="00D16CB7"/>
    <w:rsid w:val="00D22D9B"/>
    <w:rsid w:val="00D27E16"/>
    <w:rsid w:val="00D32E00"/>
    <w:rsid w:val="00D512D9"/>
    <w:rsid w:val="00D5596B"/>
    <w:rsid w:val="00D61354"/>
    <w:rsid w:val="00D71536"/>
    <w:rsid w:val="00D72B64"/>
    <w:rsid w:val="00D72E20"/>
    <w:rsid w:val="00D8425E"/>
    <w:rsid w:val="00D84678"/>
    <w:rsid w:val="00D933E1"/>
    <w:rsid w:val="00D946E0"/>
    <w:rsid w:val="00D95D01"/>
    <w:rsid w:val="00D96DDC"/>
    <w:rsid w:val="00DA0666"/>
    <w:rsid w:val="00DA6628"/>
    <w:rsid w:val="00DB7F94"/>
    <w:rsid w:val="00DC1D67"/>
    <w:rsid w:val="00DC32E7"/>
    <w:rsid w:val="00DC4D46"/>
    <w:rsid w:val="00DD7D3C"/>
    <w:rsid w:val="00DF7C05"/>
    <w:rsid w:val="00E156C2"/>
    <w:rsid w:val="00E16FCF"/>
    <w:rsid w:val="00E250D2"/>
    <w:rsid w:val="00E32E10"/>
    <w:rsid w:val="00E45C7C"/>
    <w:rsid w:val="00E501C0"/>
    <w:rsid w:val="00E536A2"/>
    <w:rsid w:val="00E56AFA"/>
    <w:rsid w:val="00E621F9"/>
    <w:rsid w:val="00E647E0"/>
    <w:rsid w:val="00E72100"/>
    <w:rsid w:val="00E7506F"/>
    <w:rsid w:val="00E75109"/>
    <w:rsid w:val="00E8465B"/>
    <w:rsid w:val="00E91A42"/>
    <w:rsid w:val="00E92DE8"/>
    <w:rsid w:val="00E97E33"/>
    <w:rsid w:val="00EB2B98"/>
    <w:rsid w:val="00EB6CA4"/>
    <w:rsid w:val="00EC7A17"/>
    <w:rsid w:val="00ED0AA5"/>
    <w:rsid w:val="00ED4D1A"/>
    <w:rsid w:val="00ED593F"/>
    <w:rsid w:val="00ED7A84"/>
    <w:rsid w:val="00EF1C7E"/>
    <w:rsid w:val="00EF1E32"/>
    <w:rsid w:val="00EF3AE4"/>
    <w:rsid w:val="00EF5193"/>
    <w:rsid w:val="00F0309B"/>
    <w:rsid w:val="00F37D3F"/>
    <w:rsid w:val="00F47A08"/>
    <w:rsid w:val="00F60FBB"/>
    <w:rsid w:val="00F64724"/>
    <w:rsid w:val="00F6499E"/>
    <w:rsid w:val="00F659D9"/>
    <w:rsid w:val="00F66EB1"/>
    <w:rsid w:val="00F70257"/>
    <w:rsid w:val="00F71150"/>
    <w:rsid w:val="00F9087C"/>
    <w:rsid w:val="00F91D76"/>
    <w:rsid w:val="00F93824"/>
    <w:rsid w:val="00FA17D4"/>
    <w:rsid w:val="00FA1EE5"/>
    <w:rsid w:val="00FB3DC2"/>
    <w:rsid w:val="00FB679E"/>
    <w:rsid w:val="00FC03BB"/>
    <w:rsid w:val="00FC3F61"/>
    <w:rsid w:val="00FC60E5"/>
    <w:rsid w:val="00FE234A"/>
    <w:rsid w:val="00FF558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0DDB0-3FC8-423D-B311-0B85C03D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4D1A"/>
    <w:pPr>
      <w:keepNext/>
      <w:widowControl w:val="0"/>
      <w:outlineLvl w:val="0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D1A"/>
    <w:rPr>
      <w:rFonts w:ascii="Tahoma" w:eastAsia="Times New Roman" w:hAnsi="Tahoma" w:cs="Times New Roman"/>
      <w:b/>
      <w:sz w:val="20"/>
      <w:szCs w:val="20"/>
      <w:lang w:val="en-US"/>
    </w:rPr>
  </w:style>
  <w:style w:type="character" w:styleId="Hyperlink">
    <w:name w:val="Hyperlink"/>
    <w:semiHidden/>
    <w:unhideWhenUsed/>
    <w:rsid w:val="00ED4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1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D4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@fph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75A546B</Template>
  <TotalTime>20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Marijana Curic</cp:lastModifiedBy>
  <cp:revision>2</cp:revision>
  <dcterms:created xsi:type="dcterms:W3CDTF">2019-03-05T15:35:00Z</dcterms:created>
  <dcterms:modified xsi:type="dcterms:W3CDTF">2019-03-05T16:06:00Z</dcterms:modified>
</cp:coreProperties>
</file>