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51" w:rsidRDefault="00547E51" w:rsidP="00547E51">
      <w:pPr>
        <w:jc w:val="center"/>
        <w:rPr>
          <w:b/>
        </w:rPr>
      </w:pPr>
      <w:bookmarkStart w:id="0" w:name="_GoBack"/>
      <w:bookmarkEnd w:id="0"/>
    </w:p>
    <w:p w:rsidR="00547E51" w:rsidRDefault="00851F59" w:rsidP="00851F59">
      <w:pPr>
        <w:tabs>
          <w:tab w:val="left" w:pos="2985"/>
        </w:tabs>
        <w:rPr>
          <w:b/>
        </w:rPr>
      </w:pPr>
      <w:r>
        <w:rPr>
          <w:b/>
        </w:rPr>
        <w:tab/>
      </w:r>
    </w:p>
    <w:p w:rsidR="00547E51" w:rsidRDefault="00547E51" w:rsidP="00547E51">
      <w:pPr>
        <w:jc w:val="center"/>
        <w:rPr>
          <w:b/>
        </w:rPr>
      </w:pPr>
    </w:p>
    <w:p w:rsidR="00547E51" w:rsidRDefault="00547E51" w:rsidP="00547E51">
      <w:pPr>
        <w:jc w:val="center"/>
        <w:rPr>
          <w:b/>
        </w:rPr>
      </w:pPr>
    </w:p>
    <w:p w:rsidR="00547E51" w:rsidRDefault="00547E51" w:rsidP="00851F59">
      <w:pPr>
        <w:jc w:val="center"/>
        <w:rPr>
          <w:b/>
        </w:rPr>
      </w:pPr>
    </w:p>
    <w:p w:rsidR="00851F59" w:rsidRPr="00851F59" w:rsidRDefault="00851F59" w:rsidP="00851F59">
      <w:pPr>
        <w:jc w:val="center"/>
      </w:pPr>
      <w:r w:rsidRPr="0024611B">
        <w:rPr>
          <w:rFonts w:ascii="Arial" w:eastAsia="Arial" w:hAnsi="Arial" w:cs="Arial"/>
          <w:b/>
          <w:sz w:val="24"/>
          <w:szCs w:val="24"/>
        </w:rPr>
        <w:t xml:space="preserve">MFPH Examinations: Application </w:t>
      </w:r>
      <w:r w:rsidRPr="00A16049">
        <w:rPr>
          <w:rFonts w:ascii="Arial" w:eastAsia="Arial" w:hAnsi="Arial" w:cs="Arial"/>
          <w:b/>
          <w:sz w:val="24"/>
          <w:szCs w:val="24"/>
        </w:rPr>
        <w:t>f</w:t>
      </w:r>
      <w:r>
        <w:rPr>
          <w:rFonts w:ascii="Arial" w:eastAsia="Arial" w:hAnsi="Arial" w:cs="Arial"/>
          <w:b/>
          <w:sz w:val="24"/>
          <w:szCs w:val="24"/>
        </w:rPr>
        <w:t>or Extenuating C</w:t>
      </w:r>
      <w:r w:rsidRPr="00A16049">
        <w:rPr>
          <w:rFonts w:ascii="Arial" w:eastAsia="Arial" w:hAnsi="Arial" w:cs="Arial"/>
          <w:b/>
          <w:sz w:val="24"/>
          <w:szCs w:val="24"/>
        </w:rPr>
        <w:t>ircumstances</w:t>
      </w:r>
    </w:p>
    <w:p w:rsidR="00851F59" w:rsidRDefault="00851F59" w:rsidP="00851F59">
      <w:pPr>
        <w:spacing w:after="0" w:line="0" w:lineRule="atLeast"/>
        <w:jc w:val="center"/>
        <w:rPr>
          <w:rFonts w:ascii="Arial" w:eastAsia="Arial" w:hAnsi="Arial" w:cs="Arial"/>
          <w:b/>
          <w:szCs w:val="20"/>
          <w:lang w:eastAsia="en-GB"/>
        </w:rPr>
      </w:pPr>
    </w:p>
    <w:p w:rsidR="00851F59" w:rsidRPr="0024611B" w:rsidRDefault="00851F59" w:rsidP="00851F59">
      <w:pPr>
        <w:spacing w:after="0" w:line="254" w:lineRule="exact"/>
        <w:rPr>
          <w:rFonts w:ascii="Times New Roman" w:eastAsia="Times New Roman" w:hAnsi="Times New Roman" w:cs="Arial"/>
          <w:sz w:val="24"/>
          <w:szCs w:val="20"/>
          <w:lang w:eastAsia="en-GB"/>
        </w:rPr>
      </w:pPr>
    </w:p>
    <w:p w:rsidR="00851F59" w:rsidRPr="0024611B" w:rsidRDefault="00851F59" w:rsidP="00851F59">
      <w:pPr>
        <w:spacing w:after="0" w:line="247" w:lineRule="auto"/>
        <w:rPr>
          <w:rFonts w:ascii="Arial" w:eastAsia="Arial" w:hAnsi="Arial" w:cs="Arial"/>
          <w:szCs w:val="20"/>
          <w:lang w:eastAsia="en-GB"/>
        </w:rPr>
      </w:pPr>
      <w:r w:rsidRPr="0024611B">
        <w:rPr>
          <w:rFonts w:ascii="Arial" w:eastAsia="Arial" w:hAnsi="Arial" w:cs="Arial"/>
          <w:szCs w:val="20"/>
          <w:lang w:eastAsia="en-GB"/>
        </w:rPr>
        <w:t xml:space="preserve">This form should be used to inform the Faculty of Public Health (FPH) of any adverse circumstances that </w:t>
      </w:r>
      <w:r w:rsidRPr="0048643F">
        <w:rPr>
          <w:rFonts w:ascii="Arial" w:eastAsia="Arial" w:hAnsi="Arial" w:cs="Arial"/>
          <w:szCs w:val="20"/>
          <w:lang w:eastAsia="en-GB"/>
        </w:rPr>
        <w:t>occurred on the day</w:t>
      </w:r>
      <w:r>
        <w:rPr>
          <w:rFonts w:ascii="Arial" w:eastAsia="Arial" w:hAnsi="Arial" w:cs="Arial"/>
          <w:b/>
          <w:szCs w:val="20"/>
          <w:lang w:eastAsia="en-GB"/>
        </w:rPr>
        <w:t xml:space="preserve"> </w:t>
      </w:r>
      <w:r w:rsidRPr="0024611B">
        <w:rPr>
          <w:rFonts w:ascii="Arial" w:eastAsia="Arial" w:hAnsi="Arial" w:cs="Arial"/>
          <w:szCs w:val="20"/>
          <w:lang w:eastAsia="en-GB"/>
        </w:rPr>
        <w:t xml:space="preserve">of The Faculty of Public Health Diplomate (DFPH) and Final Membership Examination (MFPH) and that have adversely affected your examination performance. This information will be made available to the Chair of Examiners who will come to a decision. </w:t>
      </w:r>
    </w:p>
    <w:p w:rsidR="00851F59" w:rsidRPr="0024611B" w:rsidRDefault="00851F59" w:rsidP="00851F59">
      <w:pPr>
        <w:spacing w:after="0" w:line="247" w:lineRule="auto"/>
        <w:jc w:val="both"/>
        <w:rPr>
          <w:rFonts w:ascii="Arial" w:eastAsia="Arial" w:hAnsi="Arial" w:cs="Arial"/>
          <w:b/>
          <w:szCs w:val="20"/>
          <w:lang w:eastAsia="en-GB"/>
        </w:rPr>
      </w:pPr>
    </w:p>
    <w:p w:rsidR="00851F59" w:rsidRPr="0024611B" w:rsidRDefault="00851F59" w:rsidP="00851F59">
      <w:pPr>
        <w:spacing w:after="0" w:line="247" w:lineRule="auto"/>
        <w:jc w:val="both"/>
        <w:rPr>
          <w:rFonts w:ascii="Arial" w:eastAsia="Arial" w:hAnsi="Arial" w:cs="Arial"/>
          <w:b/>
          <w:szCs w:val="20"/>
          <w:lang w:eastAsia="en-GB"/>
        </w:rPr>
      </w:pPr>
      <w:r w:rsidRPr="0024611B">
        <w:rPr>
          <w:rFonts w:ascii="Arial" w:eastAsia="Arial" w:hAnsi="Arial" w:cs="Arial"/>
          <w:b/>
          <w:szCs w:val="20"/>
          <w:lang w:eastAsia="en-GB"/>
        </w:rPr>
        <w:t>Definition</w:t>
      </w:r>
    </w:p>
    <w:p w:rsidR="00851F59" w:rsidRPr="0024611B" w:rsidRDefault="00851F59" w:rsidP="00851F59">
      <w:pPr>
        <w:spacing w:after="0" w:line="247" w:lineRule="auto"/>
        <w:rPr>
          <w:rFonts w:ascii="Arial" w:eastAsia="Arial" w:hAnsi="Arial" w:cs="Arial"/>
          <w:szCs w:val="20"/>
          <w:lang w:eastAsia="en-GB"/>
        </w:rPr>
      </w:pPr>
      <w:r w:rsidRPr="0024611B">
        <w:rPr>
          <w:rFonts w:ascii="Arial" w:eastAsia="Arial" w:hAnsi="Arial" w:cs="Arial"/>
          <w:szCs w:val="20"/>
          <w:lang w:eastAsia="en-GB"/>
        </w:rPr>
        <w:t xml:space="preserve">Extenuating circumstances are circumstances that are unexpected, unavoidable, and beyond a candidate’s control. </w:t>
      </w:r>
    </w:p>
    <w:p w:rsidR="00851F59" w:rsidRPr="0024611B" w:rsidRDefault="00851F59" w:rsidP="00851F59">
      <w:pPr>
        <w:spacing w:after="0" w:line="247" w:lineRule="auto"/>
        <w:jc w:val="both"/>
        <w:rPr>
          <w:rFonts w:ascii="Arial" w:eastAsia="Arial" w:hAnsi="Arial" w:cs="Arial"/>
          <w:szCs w:val="20"/>
          <w:lang w:eastAsia="en-GB"/>
        </w:rPr>
      </w:pPr>
    </w:p>
    <w:p w:rsidR="00851F59" w:rsidRPr="0024611B" w:rsidRDefault="00851F59" w:rsidP="00851F59">
      <w:pPr>
        <w:spacing w:after="0" w:line="247" w:lineRule="auto"/>
        <w:jc w:val="both"/>
        <w:rPr>
          <w:rFonts w:ascii="Arial" w:eastAsia="Arial" w:hAnsi="Arial" w:cs="Arial"/>
          <w:b/>
          <w:szCs w:val="20"/>
          <w:lang w:eastAsia="en-GB"/>
        </w:rPr>
      </w:pPr>
      <w:r w:rsidRPr="0024611B">
        <w:rPr>
          <w:rFonts w:ascii="Arial" w:eastAsia="Arial" w:hAnsi="Arial" w:cs="Arial"/>
          <w:b/>
          <w:szCs w:val="20"/>
          <w:lang w:eastAsia="en-GB"/>
        </w:rPr>
        <w:t>Circumstances/illnesses prior to the day of the examination</w:t>
      </w:r>
    </w:p>
    <w:p w:rsidR="00851F59" w:rsidRPr="00E41279" w:rsidRDefault="00851F59" w:rsidP="00851F59">
      <w:pPr>
        <w:pStyle w:val="ListParagraph"/>
        <w:numPr>
          <w:ilvl w:val="0"/>
          <w:numId w:val="8"/>
        </w:numPr>
        <w:spacing w:after="0" w:line="247" w:lineRule="auto"/>
        <w:rPr>
          <w:rFonts w:ascii="Arial" w:eastAsia="Arial" w:hAnsi="Arial" w:cs="Arial"/>
          <w:szCs w:val="20"/>
          <w:lang w:eastAsia="en-GB"/>
        </w:rPr>
      </w:pPr>
      <w:r w:rsidRPr="00E41279">
        <w:rPr>
          <w:rFonts w:ascii="Arial" w:eastAsia="Arial" w:hAnsi="Arial" w:cs="Arial"/>
          <w:szCs w:val="20"/>
          <w:lang w:eastAsia="en-GB"/>
        </w:rPr>
        <w:t>Please note</w:t>
      </w:r>
      <w:r>
        <w:rPr>
          <w:rFonts w:ascii="Arial" w:eastAsia="Arial" w:hAnsi="Arial" w:cs="Arial"/>
          <w:szCs w:val="20"/>
          <w:lang w:eastAsia="en-GB"/>
        </w:rPr>
        <w:t xml:space="preserve"> that</w:t>
      </w:r>
      <w:r w:rsidRPr="00E41279">
        <w:rPr>
          <w:rFonts w:ascii="Arial" w:eastAsia="Arial" w:hAnsi="Arial" w:cs="Arial"/>
          <w:szCs w:val="20"/>
          <w:lang w:eastAsia="en-GB"/>
        </w:rPr>
        <w:t xml:space="preserve"> the extenuating circumstances process is not designed to capture circumstances or illnesses that arose prior to the day of the exami</w:t>
      </w:r>
      <w:r>
        <w:rPr>
          <w:rFonts w:ascii="Arial" w:eastAsia="Arial" w:hAnsi="Arial" w:cs="Arial"/>
          <w:szCs w:val="20"/>
          <w:lang w:eastAsia="en-GB"/>
        </w:rPr>
        <w:t>nation. This is covered by the Withdrawals P</w:t>
      </w:r>
      <w:r w:rsidRPr="00E41279">
        <w:rPr>
          <w:rFonts w:ascii="Arial" w:eastAsia="Arial" w:hAnsi="Arial" w:cs="Arial"/>
          <w:szCs w:val="20"/>
          <w:lang w:eastAsia="en-GB"/>
        </w:rPr>
        <w:t>olicy.</w:t>
      </w:r>
    </w:p>
    <w:p w:rsidR="00851F59" w:rsidRPr="0024611B" w:rsidRDefault="00851F59" w:rsidP="00851F59">
      <w:pPr>
        <w:spacing w:after="0" w:line="240" w:lineRule="auto"/>
        <w:rPr>
          <w:rFonts w:ascii="Arial" w:eastAsia="Arial" w:hAnsi="Arial" w:cs="Arial"/>
          <w:szCs w:val="20"/>
          <w:lang w:eastAsia="en-GB"/>
        </w:rPr>
      </w:pPr>
    </w:p>
    <w:p w:rsidR="00851F59" w:rsidRDefault="00851F59" w:rsidP="00851F59">
      <w:pPr>
        <w:pStyle w:val="ListParagraph"/>
        <w:numPr>
          <w:ilvl w:val="0"/>
          <w:numId w:val="8"/>
        </w:numPr>
        <w:spacing w:after="0" w:line="240" w:lineRule="auto"/>
        <w:rPr>
          <w:rFonts w:ascii="Arial" w:eastAsia="Arial" w:hAnsi="Arial" w:cs="Arial"/>
          <w:szCs w:val="20"/>
          <w:lang w:eastAsia="en-GB"/>
        </w:rPr>
      </w:pPr>
      <w:r w:rsidRPr="00345FB7">
        <w:rPr>
          <w:rFonts w:ascii="Arial" w:eastAsia="Arial" w:hAnsi="Arial" w:cs="Arial"/>
          <w:szCs w:val="20"/>
          <w:lang w:eastAsia="en-GB"/>
        </w:rPr>
        <w:t xml:space="preserve">If you are suffering with an infectious illness on the day of the exam please submit an application for extenuating circumstances and do not attend. </w:t>
      </w:r>
    </w:p>
    <w:p w:rsidR="00851F59" w:rsidRPr="00F324D8" w:rsidRDefault="00851F59" w:rsidP="00851F59">
      <w:pPr>
        <w:pStyle w:val="ListParagraph"/>
        <w:rPr>
          <w:rFonts w:ascii="Arial" w:eastAsia="Arial" w:hAnsi="Arial" w:cs="Arial"/>
          <w:szCs w:val="20"/>
          <w:lang w:eastAsia="en-GB"/>
        </w:rPr>
      </w:pPr>
    </w:p>
    <w:p w:rsidR="00851F59" w:rsidRDefault="00851F59" w:rsidP="00851F59">
      <w:pPr>
        <w:pStyle w:val="ListParagraph"/>
        <w:numPr>
          <w:ilvl w:val="0"/>
          <w:numId w:val="8"/>
        </w:numPr>
        <w:spacing w:after="0" w:line="240" w:lineRule="auto"/>
        <w:rPr>
          <w:rFonts w:ascii="Arial" w:eastAsia="Arial" w:hAnsi="Arial" w:cs="Arial"/>
          <w:szCs w:val="20"/>
          <w:lang w:eastAsia="en-GB"/>
        </w:rPr>
      </w:pPr>
      <w:r>
        <w:rPr>
          <w:rFonts w:ascii="Arial" w:eastAsia="Arial" w:hAnsi="Arial" w:cs="Arial"/>
          <w:szCs w:val="20"/>
          <w:lang w:eastAsia="en-GB"/>
        </w:rPr>
        <w:t>If you are aware of an illness within seven working days before the exam that would adversely affect your performance, please follow the withdrawal policy.</w:t>
      </w:r>
    </w:p>
    <w:p w:rsidR="00851F59" w:rsidRPr="00345FB7" w:rsidRDefault="00851F59" w:rsidP="00851F59">
      <w:pPr>
        <w:spacing w:after="0" w:line="240" w:lineRule="auto"/>
        <w:rPr>
          <w:rFonts w:ascii="Arial" w:eastAsia="Arial" w:hAnsi="Arial" w:cs="Arial"/>
          <w:szCs w:val="20"/>
          <w:lang w:eastAsia="en-GB"/>
        </w:rPr>
      </w:pPr>
    </w:p>
    <w:p w:rsidR="00851F59" w:rsidRPr="00E41279" w:rsidRDefault="00851F59" w:rsidP="00851F59">
      <w:pPr>
        <w:pStyle w:val="ListParagraph"/>
        <w:numPr>
          <w:ilvl w:val="0"/>
          <w:numId w:val="8"/>
        </w:numPr>
        <w:spacing w:after="0" w:line="258" w:lineRule="auto"/>
        <w:rPr>
          <w:rFonts w:ascii="Arial" w:eastAsia="Arial" w:hAnsi="Arial" w:cs="Arial"/>
          <w:szCs w:val="20"/>
          <w:lang w:eastAsia="en-GB"/>
        </w:rPr>
      </w:pPr>
      <w:r w:rsidRPr="00E41279">
        <w:rPr>
          <w:rFonts w:ascii="Arial" w:eastAsia="Arial" w:hAnsi="Arial" w:cs="Arial"/>
          <w:szCs w:val="20"/>
          <w:lang w:eastAsia="en-GB"/>
        </w:rPr>
        <w:t>An extenuating circumstances application for an illness the c</w:t>
      </w:r>
      <w:r>
        <w:rPr>
          <w:rFonts w:ascii="Arial" w:eastAsia="Arial" w:hAnsi="Arial" w:cs="Arial"/>
          <w:szCs w:val="20"/>
          <w:lang w:eastAsia="en-GB"/>
        </w:rPr>
        <w:t>andidate is aware of before the end of the last working day before the exam</w:t>
      </w:r>
      <w:r w:rsidRPr="00E41279">
        <w:rPr>
          <w:rFonts w:ascii="Arial" w:eastAsia="Arial" w:hAnsi="Arial" w:cs="Arial"/>
          <w:szCs w:val="20"/>
          <w:lang w:eastAsia="en-GB"/>
        </w:rPr>
        <w:t xml:space="preserve"> will not be accepted. </w:t>
      </w:r>
    </w:p>
    <w:p w:rsidR="00851F59" w:rsidRPr="0024611B" w:rsidRDefault="00851F59" w:rsidP="00851F59">
      <w:pPr>
        <w:spacing w:after="0" w:line="258" w:lineRule="auto"/>
        <w:jc w:val="both"/>
        <w:rPr>
          <w:rFonts w:ascii="Arial" w:eastAsia="Arial" w:hAnsi="Arial" w:cs="Arial"/>
          <w:szCs w:val="20"/>
          <w:lang w:eastAsia="en-GB"/>
        </w:rPr>
      </w:pPr>
    </w:p>
    <w:p w:rsidR="00851F59" w:rsidRDefault="00851F59" w:rsidP="00851F59">
      <w:pPr>
        <w:pStyle w:val="ListParagraph"/>
        <w:numPr>
          <w:ilvl w:val="0"/>
          <w:numId w:val="8"/>
        </w:numPr>
        <w:spacing w:after="0" w:line="258" w:lineRule="auto"/>
        <w:rPr>
          <w:rFonts w:ascii="Arial" w:eastAsia="Arial" w:hAnsi="Arial" w:cs="Arial"/>
          <w:szCs w:val="20"/>
          <w:lang w:eastAsia="en-GB"/>
        </w:rPr>
      </w:pPr>
      <w:r w:rsidRPr="00E41279">
        <w:rPr>
          <w:rFonts w:ascii="Arial" w:eastAsia="Arial" w:hAnsi="Arial" w:cs="Arial"/>
          <w:szCs w:val="20"/>
          <w:lang w:eastAsia="en-GB"/>
        </w:rPr>
        <w:t xml:space="preserve">If the candidate attends the examination, the candidate deems themselves ‘fit to sit’ and the mark awarded is deemed an accurate reflection of their performances. </w:t>
      </w:r>
    </w:p>
    <w:p w:rsidR="00851F59" w:rsidRDefault="00851F59" w:rsidP="00851F59">
      <w:pPr>
        <w:spacing w:after="0" w:line="258" w:lineRule="auto"/>
        <w:jc w:val="both"/>
        <w:rPr>
          <w:rFonts w:ascii="Arial" w:eastAsia="Arial" w:hAnsi="Arial" w:cs="Arial"/>
          <w:szCs w:val="20"/>
          <w:lang w:eastAsia="en-GB"/>
        </w:rPr>
      </w:pPr>
    </w:p>
    <w:p w:rsidR="00851F59" w:rsidRPr="0024611B" w:rsidRDefault="00851F59" w:rsidP="00851F59">
      <w:pPr>
        <w:spacing w:after="0" w:line="258" w:lineRule="auto"/>
        <w:jc w:val="both"/>
        <w:rPr>
          <w:rFonts w:ascii="Arial" w:eastAsia="Arial" w:hAnsi="Arial" w:cs="Arial"/>
          <w:b/>
          <w:szCs w:val="20"/>
          <w:lang w:eastAsia="en-GB"/>
        </w:rPr>
      </w:pPr>
    </w:p>
    <w:p w:rsidR="00851F59" w:rsidRPr="0024611B" w:rsidRDefault="00851F59" w:rsidP="00851F59">
      <w:pPr>
        <w:spacing w:after="0" w:line="258" w:lineRule="auto"/>
        <w:jc w:val="both"/>
        <w:rPr>
          <w:rFonts w:ascii="Arial" w:eastAsia="Arial" w:hAnsi="Arial" w:cs="Arial"/>
          <w:b/>
          <w:szCs w:val="20"/>
          <w:lang w:eastAsia="en-GB"/>
        </w:rPr>
      </w:pPr>
      <w:r w:rsidRPr="0024611B">
        <w:rPr>
          <w:rFonts w:ascii="Arial" w:eastAsia="Arial" w:hAnsi="Arial" w:cs="Arial"/>
          <w:b/>
          <w:szCs w:val="20"/>
          <w:lang w:eastAsia="en-GB"/>
        </w:rPr>
        <w:t xml:space="preserve">Outcome of successful applications </w:t>
      </w:r>
    </w:p>
    <w:p w:rsidR="00851F59" w:rsidRDefault="00851F59" w:rsidP="00851F59">
      <w:pPr>
        <w:spacing w:after="0" w:line="240" w:lineRule="auto"/>
        <w:rPr>
          <w:rFonts w:ascii="Arial" w:eastAsia="Arial" w:hAnsi="Arial" w:cs="Arial"/>
          <w:szCs w:val="20"/>
          <w:lang w:eastAsia="en-GB"/>
        </w:rPr>
      </w:pPr>
      <w:r w:rsidRPr="0024611B">
        <w:rPr>
          <w:rFonts w:ascii="Arial" w:eastAsia="Arial" w:hAnsi="Arial" w:cs="Arial"/>
          <w:szCs w:val="20"/>
          <w:lang w:eastAsia="en-GB"/>
        </w:rPr>
        <w:t>Please note that marks/results will not be altered to reflect individual circumstances. The only</w:t>
      </w:r>
      <w:r w:rsidRPr="0024611B">
        <w:rPr>
          <w:rFonts w:ascii="Arial" w:eastAsia="Arial" w:hAnsi="Arial" w:cs="Arial"/>
          <w:b/>
          <w:szCs w:val="20"/>
          <w:lang w:eastAsia="en-GB"/>
        </w:rPr>
        <w:t xml:space="preserve"> </w:t>
      </w:r>
      <w:r w:rsidRPr="0024611B">
        <w:rPr>
          <w:rFonts w:ascii="Arial" w:eastAsia="Arial" w:hAnsi="Arial" w:cs="Arial"/>
          <w:szCs w:val="20"/>
          <w:lang w:eastAsia="en-GB"/>
        </w:rPr>
        <w:t>available outcome as a result of a successful submission is that the attempt can be discounted. Please note the record of the sitting will not be deleted.</w:t>
      </w:r>
    </w:p>
    <w:p w:rsidR="00851F59" w:rsidRDefault="00851F59" w:rsidP="00851F59">
      <w:pPr>
        <w:spacing w:after="0" w:line="240" w:lineRule="auto"/>
        <w:rPr>
          <w:rFonts w:ascii="Arial" w:eastAsia="Arial" w:hAnsi="Arial" w:cs="Arial"/>
          <w:szCs w:val="20"/>
          <w:lang w:eastAsia="en-GB"/>
        </w:rPr>
      </w:pPr>
    </w:p>
    <w:p w:rsidR="00851F59" w:rsidRDefault="00851F59" w:rsidP="00851F59">
      <w:pPr>
        <w:spacing w:after="0" w:line="240" w:lineRule="auto"/>
        <w:rPr>
          <w:rFonts w:ascii="Arial" w:eastAsia="Arial" w:hAnsi="Arial" w:cs="Arial"/>
          <w:szCs w:val="20"/>
          <w:lang w:eastAsia="en-GB"/>
        </w:rPr>
        <w:sectPr w:rsidR="00851F59" w:rsidSect="00A032E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7" w:gutter="0"/>
          <w:cols w:space="708"/>
          <w:docGrid w:linePitch="360"/>
        </w:sectPr>
      </w:pPr>
      <w:r>
        <w:rPr>
          <w:rFonts w:ascii="Arial" w:eastAsia="Arial" w:hAnsi="Arial" w:cs="Arial"/>
          <w:szCs w:val="20"/>
          <w:lang w:eastAsia="en-GB"/>
        </w:rPr>
        <w:t>If the application is successful candidates will be eligible for a 75% refund. Please note that 25% of the exam fee will normally be retained to cover administrative costs.</w:t>
      </w:r>
    </w:p>
    <w:p w:rsidR="00851F59" w:rsidRDefault="00851F59" w:rsidP="00851F59">
      <w:pPr>
        <w:spacing w:after="0" w:line="258" w:lineRule="auto"/>
        <w:jc w:val="both"/>
        <w:rPr>
          <w:rFonts w:ascii="Arial" w:eastAsia="Arial" w:hAnsi="Arial" w:cs="Arial"/>
          <w:b/>
          <w:szCs w:val="20"/>
          <w:lang w:eastAsia="en-GB"/>
        </w:rPr>
      </w:pPr>
      <w:r w:rsidRPr="0024611B">
        <w:rPr>
          <w:rFonts w:ascii="Arial" w:eastAsia="Arial" w:hAnsi="Arial" w:cs="Arial"/>
          <w:b/>
          <w:szCs w:val="20"/>
          <w:lang w:eastAsia="en-GB"/>
        </w:rPr>
        <w:lastRenderedPageBreak/>
        <w:t xml:space="preserve">Guidelines for submitting a request  </w:t>
      </w:r>
    </w:p>
    <w:p w:rsidR="00851F59" w:rsidRPr="0024611B" w:rsidRDefault="00851F59" w:rsidP="00851F59">
      <w:pPr>
        <w:spacing w:after="0" w:line="258" w:lineRule="auto"/>
        <w:jc w:val="both"/>
        <w:rPr>
          <w:rFonts w:ascii="Arial" w:eastAsia="Arial" w:hAnsi="Arial" w:cs="Arial"/>
          <w:b/>
          <w:szCs w:val="20"/>
          <w:lang w:eastAsia="en-GB"/>
        </w:rPr>
      </w:pPr>
    </w:p>
    <w:p w:rsidR="00851F59" w:rsidRPr="0024611B" w:rsidRDefault="00851F59" w:rsidP="00851F59">
      <w:pPr>
        <w:spacing w:after="0" w:line="276" w:lineRule="auto"/>
        <w:jc w:val="both"/>
        <w:rPr>
          <w:rFonts w:ascii="Arial" w:eastAsia="Arial" w:hAnsi="Arial" w:cs="Arial"/>
          <w:szCs w:val="20"/>
          <w:lang w:eastAsia="en-GB"/>
        </w:rPr>
      </w:pPr>
      <w:r w:rsidRPr="0024611B">
        <w:rPr>
          <w:rFonts w:ascii="Arial" w:eastAsia="Arial" w:hAnsi="Arial" w:cs="Arial"/>
          <w:szCs w:val="20"/>
          <w:lang w:eastAsia="en-GB"/>
        </w:rPr>
        <w:t>It is the candidate’s responsibility to complete and return t</w:t>
      </w:r>
      <w:r>
        <w:rPr>
          <w:rFonts w:ascii="Arial" w:eastAsia="Arial" w:hAnsi="Arial" w:cs="Arial"/>
          <w:szCs w:val="20"/>
          <w:lang w:eastAsia="en-GB"/>
        </w:rPr>
        <w:t>his form to arrive at the FPH no</w:t>
      </w:r>
      <w:r w:rsidRPr="0024611B">
        <w:rPr>
          <w:rFonts w:ascii="Arial" w:eastAsia="Arial" w:hAnsi="Arial" w:cs="Arial"/>
          <w:szCs w:val="20"/>
          <w:lang w:eastAsia="en-GB"/>
        </w:rPr>
        <w:t xml:space="preserve"> later than three </w:t>
      </w:r>
      <w:r>
        <w:rPr>
          <w:rFonts w:ascii="Arial" w:eastAsia="Arial" w:hAnsi="Arial" w:cs="Arial"/>
          <w:szCs w:val="20"/>
          <w:lang w:eastAsia="en-GB"/>
        </w:rPr>
        <w:t xml:space="preserve">working </w:t>
      </w:r>
      <w:r w:rsidRPr="0024611B">
        <w:rPr>
          <w:rFonts w:ascii="Arial" w:eastAsia="Arial" w:hAnsi="Arial" w:cs="Arial"/>
          <w:szCs w:val="20"/>
          <w:lang w:eastAsia="en-GB"/>
        </w:rPr>
        <w:t>days after the examination.</w:t>
      </w:r>
      <w:r>
        <w:rPr>
          <w:rFonts w:ascii="Arial" w:eastAsia="Arial" w:hAnsi="Arial" w:cs="Arial"/>
          <w:szCs w:val="20"/>
          <w:lang w:eastAsia="en-GB"/>
        </w:rPr>
        <w:t xml:space="preserve"> A delay in obtaining appropriate evidence should not delay submission. Please provide supporting evidence within seven working days of submitting a request for extenuating circumstances.</w:t>
      </w:r>
    </w:p>
    <w:p w:rsidR="00851F59" w:rsidRPr="0024611B" w:rsidRDefault="00851F59" w:rsidP="00851F59">
      <w:pPr>
        <w:spacing w:after="0" w:line="192" w:lineRule="exact"/>
        <w:rPr>
          <w:rFonts w:ascii="Times New Roman" w:eastAsia="Times New Roman" w:hAnsi="Times New Roman" w:cs="Arial"/>
          <w:sz w:val="24"/>
          <w:szCs w:val="20"/>
          <w:lang w:eastAsia="en-GB"/>
        </w:rPr>
      </w:pPr>
    </w:p>
    <w:p w:rsidR="00851F59" w:rsidRPr="00E41279" w:rsidRDefault="00851F59" w:rsidP="00851F59">
      <w:pPr>
        <w:pStyle w:val="ListParagraph"/>
        <w:numPr>
          <w:ilvl w:val="0"/>
          <w:numId w:val="7"/>
        </w:numPr>
        <w:tabs>
          <w:tab w:val="left" w:pos="362"/>
        </w:tabs>
        <w:spacing w:after="0" w:line="257" w:lineRule="auto"/>
        <w:rPr>
          <w:rFonts w:ascii="Arial" w:eastAsia="Arial" w:hAnsi="Arial" w:cs="Arial"/>
          <w:szCs w:val="20"/>
          <w:lang w:eastAsia="en-GB"/>
        </w:rPr>
      </w:pPr>
      <w:r w:rsidRPr="00E41279">
        <w:rPr>
          <w:rFonts w:ascii="Arial" w:eastAsia="Arial" w:hAnsi="Arial" w:cs="Arial"/>
          <w:szCs w:val="20"/>
          <w:lang w:eastAsia="en-GB"/>
        </w:rPr>
        <w:t>Wherever possible, FPH should be notified of adverse circumstances at the time of them occurring. Long-term illness or conditions should be communicated to FPH according to the FPH Examinations Policy for Candidates with Disabilities.</w:t>
      </w:r>
    </w:p>
    <w:p w:rsidR="00851F59" w:rsidRPr="00E41279" w:rsidRDefault="00851F59" w:rsidP="00851F59">
      <w:pPr>
        <w:pStyle w:val="ListParagraph"/>
        <w:numPr>
          <w:ilvl w:val="0"/>
          <w:numId w:val="7"/>
        </w:numPr>
        <w:tabs>
          <w:tab w:val="left" w:pos="362"/>
        </w:tabs>
        <w:spacing w:after="0" w:line="257" w:lineRule="auto"/>
        <w:rPr>
          <w:rFonts w:ascii="Arial" w:eastAsia="Arial" w:hAnsi="Arial" w:cs="Arial"/>
          <w:szCs w:val="20"/>
          <w:lang w:eastAsia="en-GB"/>
        </w:rPr>
      </w:pPr>
      <w:r w:rsidRPr="00E41279">
        <w:rPr>
          <w:rFonts w:ascii="Arial" w:eastAsia="Arial" w:hAnsi="Arial" w:cs="Arial"/>
          <w:szCs w:val="20"/>
          <w:lang w:eastAsia="en-GB"/>
        </w:rPr>
        <w:t>Give brief and precise information about how your performance has been affected.</w:t>
      </w:r>
    </w:p>
    <w:p w:rsidR="00851F59" w:rsidRPr="00E41279" w:rsidRDefault="00851F59" w:rsidP="00851F59">
      <w:pPr>
        <w:pStyle w:val="ListParagraph"/>
        <w:numPr>
          <w:ilvl w:val="0"/>
          <w:numId w:val="7"/>
        </w:numPr>
        <w:tabs>
          <w:tab w:val="left" w:pos="362"/>
        </w:tabs>
        <w:spacing w:after="0" w:line="257" w:lineRule="auto"/>
        <w:rPr>
          <w:rFonts w:ascii="Arial" w:eastAsia="Arial" w:hAnsi="Arial" w:cs="Arial"/>
          <w:szCs w:val="20"/>
          <w:lang w:eastAsia="en-GB"/>
        </w:rPr>
      </w:pPr>
      <w:r w:rsidRPr="00E41279">
        <w:rPr>
          <w:rFonts w:ascii="Arial" w:eastAsia="Arial" w:hAnsi="Arial" w:cs="Arial"/>
          <w:szCs w:val="20"/>
          <w:lang w:eastAsia="en-GB"/>
        </w:rPr>
        <w:t>Attach appropriate documentary evidence, (e.g. doctor's note). Please note that an application for extenuating circumstances will not be considered without appropriate evidence.</w:t>
      </w:r>
    </w:p>
    <w:p w:rsidR="00851F59" w:rsidRPr="0024611B" w:rsidRDefault="00851F59" w:rsidP="00851F59">
      <w:pPr>
        <w:spacing w:after="0" w:line="94" w:lineRule="exact"/>
        <w:rPr>
          <w:rFonts w:ascii="Arial" w:eastAsia="Arial" w:hAnsi="Arial" w:cs="Arial"/>
          <w:szCs w:val="20"/>
          <w:lang w:eastAsia="en-GB"/>
        </w:rPr>
      </w:pPr>
    </w:p>
    <w:p w:rsidR="00851F59" w:rsidRPr="0024611B" w:rsidRDefault="00851F59" w:rsidP="00851F59">
      <w:pPr>
        <w:spacing w:after="0" w:line="0" w:lineRule="atLeast"/>
        <w:rPr>
          <w:rFonts w:ascii="Arial" w:eastAsia="Arial" w:hAnsi="Arial" w:cs="Arial"/>
          <w:b/>
          <w:szCs w:val="20"/>
          <w:lang w:eastAsia="en-GB"/>
        </w:rPr>
      </w:pPr>
    </w:p>
    <w:p w:rsidR="00851F59" w:rsidRDefault="00851F59" w:rsidP="00851F59">
      <w:pPr>
        <w:spacing w:after="0" w:line="0" w:lineRule="atLeast"/>
        <w:rPr>
          <w:rFonts w:ascii="Arial" w:eastAsia="Arial" w:hAnsi="Arial" w:cs="Arial"/>
          <w:b/>
          <w:szCs w:val="20"/>
          <w:lang w:eastAsia="en-GB"/>
        </w:rPr>
      </w:pPr>
      <w:r>
        <w:rPr>
          <w:rFonts w:ascii="Arial" w:eastAsia="Arial" w:hAnsi="Arial" w:cs="Arial"/>
          <w:b/>
          <w:szCs w:val="20"/>
          <w:lang w:eastAsia="en-GB"/>
        </w:rPr>
        <w:t>Examples</w:t>
      </w:r>
      <w:r w:rsidRPr="0024611B">
        <w:rPr>
          <w:rFonts w:ascii="Arial" w:eastAsia="Arial" w:hAnsi="Arial" w:cs="Arial"/>
          <w:b/>
          <w:szCs w:val="20"/>
          <w:lang w:eastAsia="en-GB"/>
        </w:rPr>
        <w:t xml:space="preserve"> of circumstances </w:t>
      </w:r>
    </w:p>
    <w:p w:rsidR="00851F59" w:rsidRDefault="00851F59" w:rsidP="00851F59">
      <w:pPr>
        <w:spacing w:after="0" w:line="0" w:lineRule="atLeast"/>
        <w:rPr>
          <w:rFonts w:ascii="Arial" w:eastAsia="Arial" w:hAnsi="Arial" w:cs="Arial"/>
          <w:szCs w:val="20"/>
          <w:lang w:eastAsia="en-GB"/>
        </w:rPr>
      </w:pPr>
      <w:r w:rsidRPr="008B2A4D">
        <w:rPr>
          <w:rFonts w:ascii="Arial" w:eastAsia="Arial" w:hAnsi="Arial" w:cs="Arial"/>
          <w:szCs w:val="20"/>
          <w:lang w:eastAsia="en-GB"/>
        </w:rPr>
        <w:t>The table below outlines examples of circumstances that the Faculty may consider to be serious and circumstances that would be considered ineligible.</w:t>
      </w:r>
    </w:p>
    <w:p w:rsidR="00851F59" w:rsidRDefault="00851F59" w:rsidP="00851F59">
      <w:pPr>
        <w:spacing w:after="0" w:line="0" w:lineRule="atLeast"/>
        <w:rPr>
          <w:rFonts w:ascii="Arial" w:eastAsia="Arial" w:hAnsi="Arial" w:cs="Arial"/>
          <w:szCs w:val="20"/>
          <w:lang w:eastAsia="en-GB"/>
        </w:rPr>
      </w:pPr>
    </w:p>
    <w:tbl>
      <w:tblPr>
        <w:tblStyle w:val="TableGrid"/>
        <w:tblW w:w="10060" w:type="dxa"/>
        <w:jc w:val="center"/>
        <w:tblLook w:val="04A0" w:firstRow="1" w:lastRow="0" w:firstColumn="1" w:lastColumn="0" w:noHBand="0" w:noVBand="1"/>
      </w:tblPr>
      <w:tblGrid>
        <w:gridCol w:w="4390"/>
        <w:gridCol w:w="567"/>
        <w:gridCol w:w="5103"/>
      </w:tblGrid>
      <w:tr w:rsidR="00851F59" w:rsidTr="003C6CA1">
        <w:trPr>
          <w:jc w:val="center"/>
        </w:trPr>
        <w:tc>
          <w:tcPr>
            <w:tcW w:w="4390" w:type="dxa"/>
            <w:shd w:val="clear" w:color="auto" w:fill="D9D9D9" w:themeFill="background1" w:themeFillShade="D9"/>
          </w:tcPr>
          <w:p w:rsidR="00851F59" w:rsidRPr="0024611B" w:rsidRDefault="00851F59" w:rsidP="003C6CA1">
            <w:pPr>
              <w:spacing w:line="254" w:lineRule="exact"/>
              <w:rPr>
                <w:rFonts w:ascii="Times New Roman" w:eastAsia="Times New Roman" w:hAnsi="Times New Roman" w:cs="Arial"/>
                <w:b/>
                <w:sz w:val="24"/>
                <w:szCs w:val="20"/>
                <w:lang w:eastAsia="en-GB"/>
              </w:rPr>
            </w:pPr>
          </w:p>
          <w:p w:rsidR="00851F59" w:rsidRPr="008B2A4D" w:rsidRDefault="00851F59" w:rsidP="003C6CA1">
            <w:pPr>
              <w:tabs>
                <w:tab w:val="left" w:pos="3000"/>
              </w:tabs>
              <w:spacing w:line="0" w:lineRule="atLeast"/>
              <w:rPr>
                <w:rFonts w:ascii="Arial" w:eastAsia="Arial" w:hAnsi="Arial" w:cs="Arial"/>
                <w:b/>
                <w:szCs w:val="20"/>
                <w:lang w:eastAsia="en-GB"/>
              </w:rPr>
            </w:pPr>
            <w:r w:rsidRPr="0024611B">
              <w:rPr>
                <w:rFonts w:ascii="Arial" w:eastAsia="Arial" w:hAnsi="Arial" w:cs="Arial"/>
                <w:b/>
                <w:szCs w:val="20"/>
                <w:lang w:eastAsia="en-GB"/>
              </w:rPr>
              <w:t>Types of circumstances that the Faculty may consider to be serious include</w:t>
            </w:r>
            <w:r w:rsidRPr="008B2A4D">
              <w:rPr>
                <w:rFonts w:ascii="Arial" w:eastAsia="Arial" w:hAnsi="Arial" w:cs="Arial"/>
                <w:b/>
                <w:szCs w:val="20"/>
                <w:lang w:eastAsia="en-GB"/>
              </w:rPr>
              <w:t xml:space="preserve">: </w:t>
            </w:r>
          </w:p>
          <w:p w:rsidR="00851F59" w:rsidRPr="008B2A4D" w:rsidRDefault="00851F59" w:rsidP="003C6CA1">
            <w:pPr>
              <w:tabs>
                <w:tab w:val="left" w:pos="3000"/>
              </w:tabs>
              <w:spacing w:line="0" w:lineRule="atLeast"/>
              <w:rPr>
                <w:rFonts w:ascii="Arial" w:eastAsia="Arial" w:hAnsi="Arial" w:cs="Arial"/>
                <w:b/>
                <w:szCs w:val="20"/>
                <w:lang w:eastAsia="en-GB"/>
              </w:rPr>
            </w:pPr>
          </w:p>
        </w:tc>
        <w:tc>
          <w:tcPr>
            <w:tcW w:w="567" w:type="dxa"/>
            <w:vMerge w:val="restart"/>
            <w:shd w:val="clear" w:color="auto" w:fill="FFFFFF" w:themeFill="background1"/>
          </w:tcPr>
          <w:p w:rsidR="00851F59" w:rsidRDefault="00851F59" w:rsidP="003C6CA1">
            <w:pPr>
              <w:spacing w:line="230" w:lineRule="exact"/>
              <w:rPr>
                <w:rFonts w:ascii="Times New Roman" w:eastAsia="Times New Roman" w:hAnsi="Times New Roman" w:cs="Arial"/>
                <w:b/>
                <w:sz w:val="24"/>
                <w:szCs w:val="20"/>
                <w:lang w:eastAsia="en-GB"/>
              </w:rPr>
            </w:pPr>
          </w:p>
          <w:p w:rsidR="00851F59" w:rsidRDefault="00851F59" w:rsidP="003C6CA1">
            <w:pPr>
              <w:rPr>
                <w:rFonts w:ascii="Times New Roman" w:eastAsia="Times New Roman" w:hAnsi="Times New Roman" w:cs="Arial"/>
                <w:sz w:val="24"/>
                <w:szCs w:val="20"/>
                <w:lang w:eastAsia="en-GB"/>
              </w:rPr>
            </w:pPr>
          </w:p>
          <w:p w:rsidR="00851F59" w:rsidRPr="0080404E" w:rsidRDefault="00851F59" w:rsidP="003C6CA1">
            <w:pPr>
              <w:rPr>
                <w:rFonts w:ascii="Times New Roman" w:eastAsia="Times New Roman" w:hAnsi="Times New Roman" w:cs="Arial"/>
                <w:sz w:val="24"/>
                <w:szCs w:val="20"/>
                <w:lang w:eastAsia="en-GB"/>
              </w:rPr>
            </w:pPr>
          </w:p>
        </w:tc>
        <w:tc>
          <w:tcPr>
            <w:tcW w:w="5103" w:type="dxa"/>
            <w:shd w:val="clear" w:color="auto" w:fill="D9D9D9" w:themeFill="background1" w:themeFillShade="D9"/>
          </w:tcPr>
          <w:p w:rsidR="00851F59" w:rsidRPr="0024611B" w:rsidRDefault="00851F59" w:rsidP="003C6CA1">
            <w:pPr>
              <w:spacing w:line="230" w:lineRule="exact"/>
              <w:rPr>
                <w:rFonts w:ascii="Times New Roman" w:eastAsia="Times New Roman" w:hAnsi="Times New Roman" w:cs="Arial"/>
                <w:b/>
                <w:sz w:val="24"/>
                <w:szCs w:val="20"/>
                <w:lang w:eastAsia="en-GB"/>
              </w:rPr>
            </w:pPr>
          </w:p>
          <w:p w:rsidR="00851F59" w:rsidRPr="0024611B" w:rsidRDefault="00851F59" w:rsidP="003C6CA1">
            <w:pPr>
              <w:spacing w:line="0" w:lineRule="atLeast"/>
              <w:rPr>
                <w:rFonts w:ascii="Arial" w:eastAsia="Arial" w:hAnsi="Arial" w:cs="Arial"/>
                <w:b/>
                <w:szCs w:val="20"/>
                <w:lang w:eastAsia="en-GB"/>
              </w:rPr>
            </w:pPr>
            <w:r w:rsidRPr="0024611B">
              <w:rPr>
                <w:rFonts w:ascii="Arial" w:eastAsia="Arial" w:hAnsi="Arial" w:cs="Arial"/>
                <w:b/>
                <w:szCs w:val="20"/>
                <w:lang w:eastAsia="en-GB"/>
              </w:rPr>
              <w:t>Circumstances that would be considered ineligible:</w:t>
            </w:r>
          </w:p>
          <w:p w:rsidR="00851F59" w:rsidRPr="008B2A4D" w:rsidRDefault="00851F59" w:rsidP="003C6CA1">
            <w:pPr>
              <w:spacing w:line="0" w:lineRule="atLeast"/>
              <w:rPr>
                <w:rFonts w:ascii="Arial" w:eastAsia="Arial" w:hAnsi="Arial" w:cs="Arial"/>
                <w:b/>
                <w:szCs w:val="20"/>
                <w:lang w:eastAsia="en-GB"/>
              </w:rPr>
            </w:pPr>
          </w:p>
        </w:tc>
      </w:tr>
      <w:tr w:rsidR="00851F59" w:rsidTr="003C6CA1">
        <w:trPr>
          <w:jc w:val="center"/>
        </w:trPr>
        <w:tc>
          <w:tcPr>
            <w:tcW w:w="4390" w:type="dxa"/>
            <w:vAlign w:val="bottom"/>
          </w:tcPr>
          <w:p w:rsidR="00851F59" w:rsidRPr="008B2A4D" w:rsidRDefault="00851F59" w:rsidP="003C6CA1">
            <w:pPr>
              <w:tabs>
                <w:tab w:val="left" w:pos="720"/>
              </w:tabs>
              <w:spacing w:line="257" w:lineRule="auto"/>
              <w:ind w:right="860"/>
              <w:rPr>
                <w:rFonts w:ascii="Arial" w:eastAsia="Arial" w:hAnsi="Arial" w:cs="Arial"/>
                <w:szCs w:val="20"/>
                <w:lang w:eastAsia="en-GB"/>
              </w:rPr>
            </w:pPr>
            <w:r w:rsidRPr="008B2A4D">
              <w:rPr>
                <w:rFonts w:ascii="Arial" w:eastAsia="Arial" w:hAnsi="Arial" w:cs="Arial"/>
                <w:szCs w:val="20"/>
                <w:lang w:eastAsia="en-GB"/>
              </w:rPr>
              <w:t>The death or critical illness of a dependant or close relative on the day of the examination</w:t>
            </w:r>
            <w:r>
              <w:rPr>
                <w:rFonts w:ascii="Arial" w:eastAsia="Arial" w:hAnsi="Arial" w:cs="Arial"/>
                <w:szCs w:val="20"/>
                <w:lang w:eastAsia="en-GB"/>
              </w:rPr>
              <w:t>.</w:t>
            </w:r>
          </w:p>
          <w:p w:rsidR="00851F59" w:rsidRDefault="00851F59" w:rsidP="003C6CA1">
            <w:pPr>
              <w:spacing w:line="0" w:lineRule="atLeast"/>
              <w:rPr>
                <w:rFonts w:ascii="Arial" w:eastAsia="Arial" w:hAnsi="Arial" w:cs="Arial"/>
                <w:szCs w:val="20"/>
                <w:lang w:eastAsia="en-GB"/>
              </w:rPr>
            </w:pPr>
          </w:p>
        </w:tc>
        <w:tc>
          <w:tcPr>
            <w:tcW w:w="567" w:type="dxa"/>
            <w:vMerge/>
            <w:shd w:val="clear" w:color="auto" w:fill="FFFFFF" w:themeFill="background1"/>
          </w:tcPr>
          <w:p w:rsidR="00851F59" w:rsidRPr="0024611B" w:rsidRDefault="00851F59" w:rsidP="003C6CA1">
            <w:pPr>
              <w:spacing w:line="268" w:lineRule="exact"/>
              <w:contextualSpacing/>
              <w:rPr>
                <w:rFonts w:ascii="Arial" w:eastAsia="Arial" w:hAnsi="Arial" w:cs="Arial"/>
                <w:szCs w:val="20"/>
                <w:lang w:eastAsia="en-GB"/>
              </w:rPr>
            </w:pPr>
          </w:p>
        </w:tc>
        <w:tc>
          <w:tcPr>
            <w:tcW w:w="5103" w:type="dxa"/>
          </w:tcPr>
          <w:p w:rsidR="00851F59" w:rsidRDefault="00851F59" w:rsidP="003C6CA1">
            <w:pPr>
              <w:spacing w:line="268" w:lineRule="exact"/>
              <w:contextualSpacing/>
              <w:rPr>
                <w:rFonts w:ascii="Arial" w:eastAsia="Arial" w:hAnsi="Arial" w:cs="Arial"/>
                <w:szCs w:val="20"/>
                <w:lang w:eastAsia="en-GB"/>
              </w:rPr>
            </w:pPr>
            <w:r w:rsidRPr="0024611B">
              <w:rPr>
                <w:rFonts w:ascii="Arial" w:eastAsia="Arial" w:hAnsi="Arial" w:cs="Arial"/>
                <w:szCs w:val="20"/>
                <w:lang w:eastAsia="en-GB"/>
              </w:rPr>
              <w:t>Any reasons submitted without supporting evidence</w:t>
            </w:r>
            <w:r>
              <w:rPr>
                <w:rFonts w:ascii="Arial" w:eastAsia="Arial" w:hAnsi="Arial" w:cs="Arial"/>
                <w:szCs w:val="20"/>
                <w:lang w:eastAsia="en-GB"/>
              </w:rPr>
              <w:t>.</w:t>
            </w:r>
          </w:p>
        </w:tc>
      </w:tr>
      <w:tr w:rsidR="00851F59" w:rsidTr="003C6CA1">
        <w:trPr>
          <w:trHeight w:val="724"/>
          <w:jc w:val="center"/>
        </w:trPr>
        <w:tc>
          <w:tcPr>
            <w:tcW w:w="4390" w:type="dxa"/>
            <w:vAlign w:val="center"/>
          </w:tcPr>
          <w:p w:rsidR="00851F59" w:rsidRDefault="00851F59" w:rsidP="003C6CA1">
            <w:pPr>
              <w:spacing w:line="0" w:lineRule="atLeast"/>
              <w:rPr>
                <w:rFonts w:ascii="Arial" w:eastAsia="Arial" w:hAnsi="Arial" w:cs="Arial"/>
                <w:szCs w:val="20"/>
                <w:lang w:eastAsia="en-GB"/>
              </w:rPr>
            </w:pPr>
            <w:r w:rsidRPr="008B2A4D">
              <w:rPr>
                <w:rFonts w:ascii="Arial" w:eastAsia="Arial" w:hAnsi="Arial" w:cs="Arial"/>
                <w:szCs w:val="20"/>
                <w:lang w:eastAsia="en-GB"/>
              </w:rPr>
              <w:t>A severely debilitating illness/accident that strikes on the day of the examination</w:t>
            </w:r>
            <w:r>
              <w:rPr>
                <w:rFonts w:ascii="Arial" w:eastAsia="Arial" w:hAnsi="Arial" w:cs="Arial"/>
                <w:szCs w:val="20"/>
                <w:lang w:eastAsia="en-GB"/>
              </w:rPr>
              <w:t>.</w:t>
            </w:r>
          </w:p>
        </w:tc>
        <w:tc>
          <w:tcPr>
            <w:tcW w:w="567" w:type="dxa"/>
            <w:vMerge/>
            <w:shd w:val="clear" w:color="auto" w:fill="FFFFFF" w:themeFill="background1"/>
          </w:tcPr>
          <w:p w:rsidR="00851F59" w:rsidRPr="0024611B" w:rsidRDefault="00851F59" w:rsidP="003C6CA1">
            <w:pPr>
              <w:spacing w:line="268" w:lineRule="exact"/>
              <w:contextualSpacing/>
              <w:rPr>
                <w:rFonts w:ascii="Arial" w:eastAsia="Arial" w:hAnsi="Arial" w:cs="Arial"/>
                <w:szCs w:val="20"/>
                <w:lang w:eastAsia="en-GB"/>
              </w:rPr>
            </w:pPr>
          </w:p>
        </w:tc>
        <w:tc>
          <w:tcPr>
            <w:tcW w:w="5103" w:type="dxa"/>
          </w:tcPr>
          <w:p w:rsidR="00851F59" w:rsidRPr="0024611B" w:rsidRDefault="00851F59" w:rsidP="003C6CA1">
            <w:pPr>
              <w:spacing w:line="268" w:lineRule="exact"/>
              <w:contextualSpacing/>
              <w:rPr>
                <w:rFonts w:ascii="Arial" w:eastAsia="Arial" w:hAnsi="Arial" w:cs="Arial"/>
                <w:szCs w:val="20"/>
                <w:lang w:eastAsia="en-GB"/>
              </w:rPr>
            </w:pPr>
            <w:r w:rsidRPr="0024611B">
              <w:rPr>
                <w:rFonts w:ascii="Arial" w:eastAsia="Arial" w:hAnsi="Arial" w:cs="Arial"/>
                <w:szCs w:val="20"/>
                <w:lang w:eastAsia="en-GB"/>
              </w:rPr>
              <w:t>Examination stress</w:t>
            </w:r>
            <w:r>
              <w:rPr>
                <w:rFonts w:ascii="Arial" w:eastAsia="Arial" w:hAnsi="Arial" w:cs="Arial"/>
                <w:szCs w:val="20"/>
                <w:lang w:eastAsia="en-GB"/>
              </w:rPr>
              <w:t>.</w:t>
            </w:r>
          </w:p>
          <w:p w:rsidR="00851F59" w:rsidRDefault="00851F59" w:rsidP="003C6CA1">
            <w:pPr>
              <w:spacing w:line="0" w:lineRule="atLeast"/>
              <w:rPr>
                <w:rFonts w:ascii="Arial" w:eastAsia="Arial" w:hAnsi="Arial" w:cs="Arial"/>
                <w:szCs w:val="20"/>
                <w:lang w:eastAsia="en-GB"/>
              </w:rPr>
            </w:pPr>
          </w:p>
        </w:tc>
      </w:tr>
      <w:tr w:rsidR="00851F59" w:rsidTr="003C6CA1">
        <w:trPr>
          <w:jc w:val="center"/>
        </w:trPr>
        <w:tc>
          <w:tcPr>
            <w:tcW w:w="4390" w:type="dxa"/>
            <w:vAlign w:val="center"/>
          </w:tcPr>
          <w:p w:rsidR="00851F59" w:rsidRPr="008B2A4D" w:rsidRDefault="00851F59" w:rsidP="003C6CA1">
            <w:pPr>
              <w:tabs>
                <w:tab w:val="left" w:pos="720"/>
              </w:tabs>
              <w:spacing w:line="0" w:lineRule="atLeast"/>
              <w:rPr>
                <w:rFonts w:ascii="Arial" w:eastAsia="Arial" w:hAnsi="Arial" w:cs="Arial"/>
                <w:szCs w:val="20"/>
                <w:lang w:eastAsia="en-GB"/>
              </w:rPr>
            </w:pPr>
            <w:r w:rsidRPr="008B2A4D">
              <w:rPr>
                <w:rFonts w:ascii="Arial" w:eastAsia="Arial" w:hAnsi="Arial" w:cs="Arial"/>
                <w:szCs w:val="20"/>
                <w:lang w:eastAsia="en-GB"/>
              </w:rPr>
              <w:t>A serious deterioration of a long standing illness on the day of the examination</w:t>
            </w:r>
            <w:r>
              <w:rPr>
                <w:rFonts w:ascii="Arial" w:eastAsia="Arial" w:hAnsi="Arial" w:cs="Arial"/>
                <w:szCs w:val="20"/>
                <w:lang w:eastAsia="en-GB"/>
              </w:rPr>
              <w:t>.</w:t>
            </w:r>
          </w:p>
          <w:p w:rsidR="00851F59" w:rsidRDefault="00851F59" w:rsidP="003C6CA1">
            <w:pPr>
              <w:tabs>
                <w:tab w:val="left" w:pos="720"/>
              </w:tabs>
              <w:spacing w:line="0" w:lineRule="atLeast"/>
              <w:rPr>
                <w:rFonts w:ascii="Arial" w:eastAsia="Arial" w:hAnsi="Arial" w:cs="Arial"/>
                <w:szCs w:val="20"/>
                <w:lang w:eastAsia="en-GB"/>
              </w:rPr>
            </w:pPr>
          </w:p>
        </w:tc>
        <w:tc>
          <w:tcPr>
            <w:tcW w:w="567" w:type="dxa"/>
            <w:vMerge/>
            <w:shd w:val="clear" w:color="auto" w:fill="FFFFFF" w:themeFill="background1"/>
          </w:tcPr>
          <w:p w:rsidR="00851F59" w:rsidRPr="0024611B" w:rsidRDefault="00851F59" w:rsidP="003C6CA1">
            <w:pPr>
              <w:spacing w:line="268" w:lineRule="exact"/>
              <w:contextualSpacing/>
              <w:rPr>
                <w:rFonts w:ascii="Arial" w:eastAsia="Arial" w:hAnsi="Arial" w:cs="Arial"/>
                <w:szCs w:val="20"/>
                <w:lang w:eastAsia="en-GB"/>
              </w:rPr>
            </w:pPr>
          </w:p>
        </w:tc>
        <w:tc>
          <w:tcPr>
            <w:tcW w:w="5103" w:type="dxa"/>
          </w:tcPr>
          <w:p w:rsidR="00851F59" w:rsidRPr="0024611B" w:rsidRDefault="00851F59" w:rsidP="003C6CA1">
            <w:pPr>
              <w:spacing w:line="268" w:lineRule="exact"/>
              <w:contextualSpacing/>
              <w:rPr>
                <w:rFonts w:ascii="Arial" w:eastAsia="Arial" w:hAnsi="Arial" w:cs="Arial"/>
                <w:szCs w:val="20"/>
                <w:lang w:eastAsia="en-GB"/>
              </w:rPr>
            </w:pPr>
            <w:r w:rsidRPr="0024611B">
              <w:rPr>
                <w:rFonts w:ascii="Arial" w:eastAsia="Arial" w:hAnsi="Arial" w:cs="Arial"/>
                <w:szCs w:val="20"/>
                <w:lang w:eastAsia="en-GB"/>
              </w:rPr>
              <w:t>Minor ailment e.g. coughs and colds</w:t>
            </w:r>
            <w:r>
              <w:rPr>
                <w:rFonts w:ascii="Arial" w:eastAsia="Arial" w:hAnsi="Arial" w:cs="Arial"/>
                <w:szCs w:val="20"/>
                <w:lang w:eastAsia="en-GB"/>
              </w:rPr>
              <w:t>.</w:t>
            </w:r>
          </w:p>
          <w:p w:rsidR="00851F59" w:rsidRDefault="00851F59" w:rsidP="003C6CA1">
            <w:pPr>
              <w:spacing w:line="0" w:lineRule="atLeast"/>
              <w:rPr>
                <w:rFonts w:ascii="Arial" w:eastAsia="Arial" w:hAnsi="Arial" w:cs="Arial"/>
                <w:szCs w:val="20"/>
                <w:lang w:eastAsia="en-GB"/>
              </w:rPr>
            </w:pPr>
          </w:p>
        </w:tc>
      </w:tr>
      <w:tr w:rsidR="00851F59" w:rsidTr="003C6CA1">
        <w:trPr>
          <w:jc w:val="center"/>
        </w:trPr>
        <w:tc>
          <w:tcPr>
            <w:tcW w:w="4390" w:type="dxa"/>
            <w:vAlign w:val="center"/>
          </w:tcPr>
          <w:p w:rsidR="00851F59" w:rsidRPr="008B2A4D" w:rsidRDefault="00851F59" w:rsidP="003C6CA1">
            <w:pPr>
              <w:tabs>
                <w:tab w:val="left" w:pos="720"/>
              </w:tabs>
              <w:spacing w:line="0" w:lineRule="atLeast"/>
              <w:rPr>
                <w:rFonts w:ascii="Arial" w:eastAsia="Arial" w:hAnsi="Arial" w:cs="Arial"/>
                <w:szCs w:val="20"/>
                <w:lang w:eastAsia="en-GB"/>
              </w:rPr>
            </w:pPr>
            <w:r>
              <w:rPr>
                <w:rFonts w:ascii="Arial" w:eastAsia="Arial" w:hAnsi="Arial" w:cs="Arial"/>
                <w:szCs w:val="20"/>
                <w:lang w:eastAsia="en-GB"/>
              </w:rPr>
              <w:t xml:space="preserve">Victim </w:t>
            </w:r>
            <w:r w:rsidRPr="008B2A4D">
              <w:rPr>
                <w:rFonts w:ascii="Arial" w:eastAsia="Arial" w:hAnsi="Arial" w:cs="Arial"/>
                <w:szCs w:val="20"/>
                <w:lang w:eastAsia="en-GB"/>
              </w:rPr>
              <w:t>of crime on the day of the exam</w:t>
            </w:r>
            <w:r>
              <w:rPr>
                <w:rFonts w:ascii="Arial" w:eastAsia="Arial" w:hAnsi="Arial" w:cs="Arial"/>
                <w:szCs w:val="20"/>
                <w:lang w:eastAsia="en-GB"/>
              </w:rPr>
              <w:t>.</w:t>
            </w:r>
          </w:p>
          <w:p w:rsidR="00851F59" w:rsidRDefault="00851F59" w:rsidP="003C6CA1">
            <w:pPr>
              <w:spacing w:line="0" w:lineRule="atLeast"/>
              <w:rPr>
                <w:rFonts w:ascii="Arial" w:eastAsia="Arial" w:hAnsi="Arial" w:cs="Arial"/>
                <w:szCs w:val="20"/>
                <w:lang w:eastAsia="en-GB"/>
              </w:rPr>
            </w:pPr>
          </w:p>
        </w:tc>
        <w:tc>
          <w:tcPr>
            <w:tcW w:w="567" w:type="dxa"/>
            <w:vMerge/>
            <w:shd w:val="clear" w:color="auto" w:fill="FFFFFF" w:themeFill="background1"/>
          </w:tcPr>
          <w:p w:rsidR="00851F59" w:rsidRPr="0024611B" w:rsidRDefault="00851F59" w:rsidP="003C6CA1">
            <w:pPr>
              <w:spacing w:line="268" w:lineRule="exact"/>
              <w:contextualSpacing/>
              <w:rPr>
                <w:rFonts w:ascii="Arial" w:eastAsia="Arial" w:hAnsi="Arial" w:cs="Arial"/>
                <w:szCs w:val="20"/>
                <w:lang w:eastAsia="en-GB"/>
              </w:rPr>
            </w:pPr>
          </w:p>
        </w:tc>
        <w:tc>
          <w:tcPr>
            <w:tcW w:w="5103" w:type="dxa"/>
          </w:tcPr>
          <w:p w:rsidR="00851F59" w:rsidRPr="0024611B" w:rsidRDefault="00851F59" w:rsidP="003C6CA1">
            <w:pPr>
              <w:spacing w:line="268" w:lineRule="exact"/>
              <w:contextualSpacing/>
              <w:rPr>
                <w:rFonts w:ascii="Arial" w:eastAsia="Arial" w:hAnsi="Arial" w:cs="Arial"/>
                <w:szCs w:val="20"/>
                <w:lang w:eastAsia="en-GB"/>
              </w:rPr>
            </w:pPr>
            <w:r w:rsidRPr="0024611B">
              <w:rPr>
                <w:rFonts w:ascii="Arial" w:eastAsia="Arial" w:hAnsi="Arial" w:cs="Arial"/>
                <w:szCs w:val="20"/>
                <w:lang w:eastAsia="en-GB"/>
              </w:rPr>
              <w:t>VISA not applied for in sufficient time</w:t>
            </w:r>
            <w:r>
              <w:rPr>
                <w:rFonts w:ascii="Arial" w:eastAsia="Arial" w:hAnsi="Arial" w:cs="Arial"/>
                <w:szCs w:val="20"/>
                <w:lang w:eastAsia="en-GB"/>
              </w:rPr>
              <w:t>.</w:t>
            </w:r>
          </w:p>
          <w:p w:rsidR="00851F59" w:rsidRDefault="00851F59" w:rsidP="003C6CA1">
            <w:pPr>
              <w:spacing w:line="0" w:lineRule="atLeast"/>
              <w:rPr>
                <w:rFonts w:ascii="Arial" w:eastAsia="Arial" w:hAnsi="Arial" w:cs="Arial"/>
                <w:szCs w:val="20"/>
                <w:lang w:eastAsia="en-GB"/>
              </w:rPr>
            </w:pPr>
          </w:p>
        </w:tc>
      </w:tr>
      <w:tr w:rsidR="00851F59" w:rsidTr="003C6CA1">
        <w:trPr>
          <w:jc w:val="center"/>
        </w:trPr>
        <w:tc>
          <w:tcPr>
            <w:tcW w:w="4390" w:type="dxa"/>
            <w:vMerge w:val="restart"/>
            <w:vAlign w:val="center"/>
          </w:tcPr>
          <w:p w:rsidR="00851F59" w:rsidRDefault="00851F59" w:rsidP="003C6CA1">
            <w:pPr>
              <w:spacing w:line="0" w:lineRule="atLeast"/>
              <w:rPr>
                <w:rFonts w:ascii="Arial" w:eastAsia="Arial" w:hAnsi="Arial" w:cs="Arial"/>
                <w:szCs w:val="20"/>
                <w:lang w:eastAsia="en-GB"/>
              </w:rPr>
            </w:pPr>
          </w:p>
        </w:tc>
        <w:tc>
          <w:tcPr>
            <w:tcW w:w="567" w:type="dxa"/>
            <w:vMerge/>
            <w:shd w:val="clear" w:color="auto" w:fill="FFFFFF" w:themeFill="background1"/>
          </w:tcPr>
          <w:p w:rsidR="00851F59" w:rsidRPr="0024611B" w:rsidRDefault="00851F59" w:rsidP="003C6CA1">
            <w:pPr>
              <w:spacing w:line="268" w:lineRule="exact"/>
              <w:contextualSpacing/>
              <w:rPr>
                <w:rFonts w:ascii="Arial" w:eastAsia="Arial" w:hAnsi="Arial" w:cs="Arial"/>
                <w:szCs w:val="20"/>
                <w:lang w:eastAsia="en-GB"/>
              </w:rPr>
            </w:pPr>
          </w:p>
        </w:tc>
        <w:tc>
          <w:tcPr>
            <w:tcW w:w="5103" w:type="dxa"/>
          </w:tcPr>
          <w:p w:rsidR="00851F59" w:rsidRDefault="00851F59" w:rsidP="003C6CA1">
            <w:pPr>
              <w:spacing w:line="268" w:lineRule="exact"/>
              <w:contextualSpacing/>
              <w:rPr>
                <w:rFonts w:ascii="Arial" w:eastAsia="Arial" w:hAnsi="Arial" w:cs="Arial"/>
                <w:szCs w:val="20"/>
                <w:lang w:eastAsia="en-GB"/>
              </w:rPr>
            </w:pPr>
            <w:r w:rsidRPr="0024611B">
              <w:rPr>
                <w:rFonts w:ascii="Arial" w:eastAsia="Arial" w:hAnsi="Arial" w:cs="Arial"/>
                <w:szCs w:val="20"/>
                <w:lang w:eastAsia="en-GB"/>
              </w:rPr>
              <w:t>Childcare difficulties</w:t>
            </w:r>
            <w:r>
              <w:rPr>
                <w:rFonts w:ascii="Arial" w:eastAsia="Arial" w:hAnsi="Arial" w:cs="Arial"/>
                <w:szCs w:val="20"/>
                <w:lang w:eastAsia="en-GB"/>
              </w:rPr>
              <w:t>.</w:t>
            </w:r>
          </w:p>
          <w:p w:rsidR="00851F59" w:rsidRDefault="00851F59" w:rsidP="003C6CA1">
            <w:pPr>
              <w:spacing w:line="0" w:lineRule="atLeast"/>
              <w:rPr>
                <w:rFonts w:ascii="Arial" w:eastAsia="Arial" w:hAnsi="Arial" w:cs="Arial"/>
                <w:szCs w:val="20"/>
                <w:lang w:eastAsia="en-GB"/>
              </w:rPr>
            </w:pPr>
          </w:p>
        </w:tc>
      </w:tr>
      <w:tr w:rsidR="00851F59" w:rsidTr="003C6CA1">
        <w:trPr>
          <w:jc w:val="center"/>
        </w:trPr>
        <w:tc>
          <w:tcPr>
            <w:tcW w:w="4390" w:type="dxa"/>
            <w:vMerge/>
            <w:vAlign w:val="center"/>
          </w:tcPr>
          <w:p w:rsidR="00851F59" w:rsidRDefault="00851F59" w:rsidP="003C6CA1">
            <w:pPr>
              <w:spacing w:line="0" w:lineRule="atLeast"/>
              <w:rPr>
                <w:rFonts w:ascii="Arial" w:eastAsia="Arial" w:hAnsi="Arial" w:cs="Arial"/>
                <w:szCs w:val="20"/>
                <w:lang w:eastAsia="en-GB"/>
              </w:rPr>
            </w:pPr>
          </w:p>
        </w:tc>
        <w:tc>
          <w:tcPr>
            <w:tcW w:w="567" w:type="dxa"/>
            <w:vMerge/>
            <w:shd w:val="clear" w:color="auto" w:fill="FFFFFF" w:themeFill="background1"/>
          </w:tcPr>
          <w:p w:rsidR="00851F59" w:rsidRPr="0024611B" w:rsidRDefault="00851F59" w:rsidP="003C6CA1">
            <w:pPr>
              <w:spacing w:line="268" w:lineRule="exact"/>
              <w:contextualSpacing/>
              <w:rPr>
                <w:rFonts w:ascii="Arial" w:eastAsia="Arial" w:hAnsi="Arial" w:cs="Arial"/>
                <w:szCs w:val="20"/>
                <w:lang w:eastAsia="en-GB"/>
              </w:rPr>
            </w:pPr>
          </w:p>
        </w:tc>
        <w:tc>
          <w:tcPr>
            <w:tcW w:w="5103" w:type="dxa"/>
          </w:tcPr>
          <w:p w:rsidR="00851F59" w:rsidRDefault="00851F59" w:rsidP="003C6CA1">
            <w:pPr>
              <w:spacing w:line="268" w:lineRule="exact"/>
              <w:contextualSpacing/>
              <w:rPr>
                <w:rFonts w:ascii="Arial" w:eastAsia="Arial" w:hAnsi="Arial" w:cs="Arial"/>
                <w:szCs w:val="20"/>
                <w:lang w:eastAsia="en-GB"/>
              </w:rPr>
            </w:pPr>
            <w:r w:rsidRPr="0024611B">
              <w:rPr>
                <w:rFonts w:ascii="Arial" w:eastAsia="Arial" w:hAnsi="Arial" w:cs="Arial"/>
                <w:szCs w:val="20"/>
                <w:lang w:eastAsia="en-GB"/>
              </w:rPr>
              <w:t>Late arrival to the examination</w:t>
            </w:r>
            <w:r>
              <w:rPr>
                <w:rFonts w:ascii="Arial" w:eastAsia="Arial" w:hAnsi="Arial" w:cs="Arial"/>
                <w:szCs w:val="20"/>
                <w:lang w:eastAsia="en-GB"/>
              </w:rPr>
              <w:t>.</w:t>
            </w:r>
          </w:p>
          <w:p w:rsidR="00851F59" w:rsidRDefault="00851F59" w:rsidP="003C6CA1">
            <w:pPr>
              <w:spacing w:line="0" w:lineRule="atLeast"/>
              <w:rPr>
                <w:rFonts w:ascii="Arial" w:eastAsia="Arial" w:hAnsi="Arial" w:cs="Arial"/>
                <w:szCs w:val="20"/>
                <w:lang w:eastAsia="en-GB"/>
              </w:rPr>
            </w:pPr>
          </w:p>
        </w:tc>
      </w:tr>
      <w:tr w:rsidR="00851F59" w:rsidTr="003C6CA1">
        <w:trPr>
          <w:jc w:val="center"/>
        </w:trPr>
        <w:tc>
          <w:tcPr>
            <w:tcW w:w="4390" w:type="dxa"/>
            <w:vMerge/>
            <w:vAlign w:val="center"/>
          </w:tcPr>
          <w:p w:rsidR="00851F59" w:rsidRDefault="00851F59" w:rsidP="003C6CA1">
            <w:pPr>
              <w:spacing w:line="0" w:lineRule="atLeast"/>
              <w:rPr>
                <w:rFonts w:ascii="Arial" w:eastAsia="Arial" w:hAnsi="Arial" w:cs="Arial"/>
                <w:szCs w:val="20"/>
                <w:lang w:eastAsia="en-GB"/>
              </w:rPr>
            </w:pPr>
          </w:p>
        </w:tc>
        <w:tc>
          <w:tcPr>
            <w:tcW w:w="567" w:type="dxa"/>
            <w:vMerge/>
            <w:shd w:val="clear" w:color="auto" w:fill="FFFFFF" w:themeFill="background1"/>
          </w:tcPr>
          <w:p w:rsidR="00851F59" w:rsidRPr="0024611B" w:rsidRDefault="00851F59" w:rsidP="003C6CA1">
            <w:pPr>
              <w:spacing w:line="268" w:lineRule="exact"/>
              <w:contextualSpacing/>
              <w:rPr>
                <w:rFonts w:ascii="Arial" w:eastAsia="Arial" w:hAnsi="Arial" w:cs="Arial"/>
                <w:szCs w:val="20"/>
                <w:lang w:eastAsia="en-GB"/>
              </w:rPr>
            </w:pPr>
          </w:p>
        </w:tc>
        <w:tc>
          <w:tcPr>
            <w:tcW w:w="5103" w:type="dxa"/>
          </w:tcPr>
          <w:p w:rsidR="00851F59" w:rsidRDefault="00851F59" w:rsidP="003C6CA1">
            <w:pPr>
              <w:spacing w:line="268" w:lineRule="exact"/>
              <w:contextualSpacing/>
              <w:rPr>
                <w:rFonts w:ascii="Arial" w:eastAsia="Arial" w:hAnsi="Arial" w:cs="Arial"/>
                <w:szCs w:val="20"/>
                <w:lang w:eastAsia="en-GB"/>
              </w:rPr>
            </w:pPr>
            <w:r w:rsidRPr="0024611B">
              <w:rPr>
                <w:rFonts w:ascii="Arial" w:eastAsia="Arial" w:hAnsi="Arial" w:cs="Arial"/>
                <w:szCs w:val="20"/>
                <w:lang w:eastAsia="en-GB"/>
              </w:rPr>
              <w:t>English as a second language</w:t>
            </w:r>
            <w:r>
              <w:rPr>
                <w:rFonts w:ascii="Arial" w:eastAsia="Arial" w:hAnsi="Arial" w:cs="Arial"/>
                <w:szCs w:val="20"/>
                <w:lang w:eastAsia="en-GB"/>
              </w:rPr>
              <w:t>.</w:t>
            </w:r>
          </w:p>
          <w:p w:rsidR="00851F59" w:rsidRDefault="00851F59" w:rsidP="003C6CA1">
            <w:pPr>
              <w:spacing w:line="268" w:lineRule="exact"/>
              <w:contextualSpacing/>
              <w:rPr>
                <w:rFonts w:ascii="Arial" w:eastAsia="Arial" w:hAnsi="Arial" w:cs="Arial"/>
                <w:szCs w:val="20"/>
                <w:lang w:eastAsia="en-GB"/>
              </w:rPr>
            </w:pPr>
          </w:p>
        </w:tc>
      </w:tr>
      <w:tr w:rsidR="00851F59" w:rsidTr="003C6CA1">
        <w:trPr>
          <w:jc w:val="center"/>
        </w:trPr>
        <w:tc>
          <w:tcPr>
            <w:tcW w:w="4390" w:type="dxa"/>
            <w:vMerge/>
            <w:vAlign w:val="center"/>
          </w:tcPr>
          <w:p w:rsidR="00851F59" w:rsidRDefault="00851F59" w:rsidP="003C6CA1">
            <w:pPr>
              <w:spacing w:line="0" w:lineRule="atLeast"/>
              <w:rPr>
                <w:rFonts w:ascii="Arial" w:eastAsia="Arial" w:hAnsi="Arial" w:cs="Arial"/>
                <w:szCs w:val="20"/>
                <w:lang w:eastAsia="en-GB"/>
              </w:rPr>
            </w:pPr>
          </w:p>
        </w:tc>
        <w:tc>
          <w:tcPr>
            <w:tcW w:w="567" w:type="dxa"/>
            <w:vMerge/>
            <w:shd w:val="clear" w:color="auto" w:fill="FFFFFF" w:themeFill="background1"/>
          </w:tcPr>
          <w:p w:rsidR="00851F59" w:rsidRPr="0024611B" w:rsidRDefault="00851F59" w:rsidP="003C6CA1">
            <w:pPr>
              <w:spacing w:line="268" w:lineRule="exact"/>
              <w:contextualSpacing/>
              <w:rPr>
                <w:rFonts w:ascii="Arial" w:eastAsia="Arial" w:hAnsi="Arial" w:cs="Arial"/>
                <w:szCs w:val="20"/>
                <w:lang w:eastAsia="en-GB"/>
              </w:rPr>
            </w:pPr>
          </w:p>
        </w:tc>
        <w:tc>
          <w:tcPr>
            <w:tcW w:w="5103" w:type="dxa"/>
          </w:tcPr>
          <w:p w:rsidR="00851F59" w:rsidRDefault="00851F59" w:rsidP="003C6CA1">
            <w:pPr>
              <w:spacing w:line="268" w:lineRule="exact"/>
              <w:contextualSpacing/>
              <w:rPr>
                <w:rFonts w:ascii="Arial" w:eastAsia="Arial" w:hAnsi="Arial" w:cs="Arial"/>
                <w:szCs w:val="20"/>
                <w:lang w:eastAsia="en-GB"/>
              </w:rPr>
            </w:pPr>
            <w:r w:rsidRPr="0024611B">
              <w:rPr>
                <w:rFonts w:ascii="Arial" w:eastAsia="Arial" w:hAnsi="Arial" w:cs="Arial"/>
                <w:szCs w:val="20"/>
                <w:lang w:eastAsia="en-GB"/>
              </w:rPr>
              <w:t>Long standing illness which was unchanged on the day of the examination</w:t>
            </w:r>
            <w:r>
              <w:rPr>
                <w:rFonts w:ascii="Arial" w:eastAsia="Arial" w:hAnsi="Arial" w:cs="Arial"/>
                <w:szCs w:val="20"/>
                <w:lang w:eastAsia="en-GB"/>
              </w:rPr>
              <w:t>.</w:t>
            </w:r>
          </w:p>
          <w:p w:rsidR="00851F59" w:rsidRDefault="00851F59" w:rsidP="003C6CA1">
            <w:pPr>
              <w:spacing w:line="0" w:lineRule="atLeast"/>
              <w:rPr>
                <w:rFonts w:ascii="Arial" w:eastAsia="Arial" w:hAnsi="Arial" w:cs="Arial"/>
                <w:szCs w:val="20"/>
                <w:lang w:eastAsia="en-GB"/>
              </w:rPr>
            </w:pPr>
          </w:p>
        </w:tc>
      </w:tr>
      <w:tr w:rsidR="00851F59" w:rsidTr="003C6CA1">
        <w:trPr>
          <w:jc w:val="center"/>
        </w:trPr>
        <w:tc>
          <w:tcPr>
            <w:tcW w:w="4390" w:type="dxa"/>
            <w:vMerge/>
            <w:vAlign w:val="center"/>
          </w:tcPr>
          <w:p w:rsidR="00851F59" w:rsidRDefault="00851F59" w:rsidP="003C6CA1">
            <w:pPr>
              <w:spacing w:line="0" w:lineRule="atLeast"/>
              <w:rPr>
                <w:rFonts w:ascii="Arial" w:eastAsia="Arial" w:hAnsi="Arial" w:cs="Arial"/>
                <w:szCs w:val="20"/>
                <w:lang w:eastAsia="en-GB"/>
              </w:rPr>
            </w:pPr>
          </w:p>
        </w:tc>
        <w:tc>
          <w:tcPr>
            <w:tcW w:w="567" w:type="dxa"/>
            <w:vMerge/>
            <w:shd w:val="clear" w:color="auto" w:fill="FFFFFF" w:themeFill="background1"/>
          </w:tcPr>
          <w:p w:rsidR="00851F59" w:rsidRPr="0024611B" w:rsidRDefault="00851F59" w:rsidP="003C6CA1">
            <w:pPr>
              <w:spacing w:line="268" w:lineRule="exact"/>
              <w:contextualSpacing/>
              <w:rPr>
                <w:rFonts w:ascii="Arial" w:eastAsia="Arial" w:hAnsi="Arial" w:cs="Arial"/>
                <w:szCs w:val="20"/>
                <w:lang w:eastAsia="en-GB"/>
              </w:rPr>
            </w:pPr>
          </w:p>
        </w:tc>
        <w:tc>
          <w:tcPr>
            <w:tcW w:w="5103" w:type="dxa"/>
          </w:tcPr>
          <w:p w:rsidR="00851F59" w:rsidRPr="0024611B" w:rsidRDefault="00851F59" w:rsidP="003C6CA1">
            <w:pPr>
              <w:spacing w:line="268" w:lineRule="exact"/>
              <w:contextualSpacing/>
              <w:rPr>
                <w:rFonts w:ascii="Arial" w:eastAsia="Arial" w:hAnsi="Arial" w:cs="Arial"/>
                <w:szCs w:val="20"/>
                <w:lang w:eastAsia="en-GB"/>
              </w:rPr>
            </w:pPr>
            <w:r w:rsidRPr="0024611B">
              <w:rPr>
                <w:rFonts w:ascii="Arial" w:eastAsia="Arial" w:hAnsi="Arial" w:cs="Arial"/>
                <w:szCs w:val="20"/>
                <w:lang w:eastAsia="en-GB"/>
              </w:rPr>
              <w:t>Existing conditions/disabilities for which modifications are required but which were not no</w:t>
            </w:r>
            <w:r>
              <w:rPr>
                <w:rFonts w:ascii="Arial" w:eastAsia="Arial" w:hAnsi="Arial" w:cs="Arial"/>
                <w:szCs w:val="20"/>
                <w:lang w:eastAsia="en-GB"/>
              </w:rPr>
              <w:t>tified to the FPH ahead of time.</w:t>
            </w:r>
          </w:p>
          <w:p w:rsidR="00851F59" w:rsidRDefault="00851F59" w:rsidP="003C6CA1">
            <w:pPr>
              <w:spacing w:line="0" w:lineRule="atLeast"/>
              <w:rPr>
                <w:rFonts w:ascii="Arial" w:eastAsia="Arial" w:hAnsi="Arial" w:cs="Arial"/>
                <w:szCs w:val="20"/>
                <w:lang w:eastAsia="en-GB"/>
              </w:rPr>
            </w:pPr>
          </w:p>
        </w:tc>
      </w:tr>
    </w:tbl>
    <w:p w:rsidR="00851F59" w:rsidRDefault="00851F59" w:rsidP="00851F59">
      <w:pPr>
        <w:spacing w:after="0" w:line="200" w:lineRule="exact"/>
        <w:rPr>
          <w:rFonts w:ascii="Arial" w:eastAsia="Arial" w:hAnsi="Arial" w:cs="Arial"/>
          <w:b/>
          <w:szCs w:val="20"/>
          <w:lang w:eastAsia="en-GB"/>
        </w:rPr>
      </w:pPr>
    </w:p>
    <w:p w:rsidR="00270697" w:rsidRDefault="00270697">
      <w:pPr>
        <w:rPr>
          <w:rFonts w:ascii="Arial" w:eastAsia="Arial" w:hAnsi="Arial" w:cs="Arial"/>
          <w:b/>
          <w:szCs w:val="20"/>
          <w:lang w:eastAsia="en-GB"/>
        </w:rPr>
      </w:pPr>
      <w:r>
        <w:rPr>
          <w:rFonts w:ascii="Arial" w:eastAsia="Arial" w:hAnsi="Arial" w:cs="Arial"/>
          <w:b/>
          <w:szCs w:val="20"/>
          <w:lang w:eastAsia="en-GB"/>
        </w:rPr>
        <w:br w:type="page"/>
      </w:r>
    </w:p>
    <w:p w:rsidR="00851F59" w:rsidRPr="0024611B" w:rsidRDefault="00851F59" w:rsidP="00851F59">
      <w:pPr>
        <w:spacing w:after="0" w:line="200" w:lineRule="exact"/>
        <w:rPr>
          <w:rFonts w:ascii="Arial" w:eastAsia="Arial" w:hAnsi="Arial" w:cs="Arial"/>
          <w:b/>
          <w:szCs w:val="20"/>
          <w:lang w:eastAsia="en-GB"/>
        </w:rPr>
      </w:pPr>
      <w:r w:rsidRPr="0024611B">
        <w:rPr>
          <w:rFonts w:ascii="Arial" w:eastAsia="Arial" w:hAnsi="Arial" w:cs="Arial"/>
          <w:b/>
          <w:szCs w:val="20"/>
          <w:lang w:eastAsia="en-GB"/>
        </w:rPr>
        <w:lastRenderedPageBreak/>
        <w:t xml:space="preserve">Supporting evidence </w:t>
      </w:r>
    </w:p>
    <w:p w:rsidR="00270697" w:rsidRDefault="00270697" w:rsidP="00851F59">
      <w:pPr>
        <w:spacing w:after="0" w:line="240" w:lineRule="auto"/>
        <w:rPr>
          <w:rFonts w:ascii="Arial" w:eastAsia="Arial" w:hAnsi="Arial" w:cs="Arial"/>
          <w:szCs w:val="20"/>
          <w:lang w:eastAsia="en-GB"/>
        </w:rPr>
      </w:pPr>
    </w:p>
    <w:p w:rsidR="00851F59" w:rsidRDefault="00851F59" w:rsidP="00851F59">
      <w:pPr>
        <w:spacing w:after="0" w:line="240" w:lineRule="auto"/>
        <w:rPr>
          <w:rFonts w:ascii="Arial" w:eastAsia="Arial" w:hAnsi="Arial" w:cs="Arial"/>
          <w:szCs w:val="20"/>
          <w:lang w:eastAsia="en-GB"/>
        </w:rPr>
      </w:pPr>
      <w:r>
        <w:rPr>
          <w:rFonts w:ascii="Arial" w:eastAsia="Arial" w:hAnsi="Arial" w:cs="Arial"/>
          <w:szCs w:val="20"/>
          <w:lang w:eastAsia="en-GB"/>
        </w:rPr>
        <w:t>Criteria for application:</w:t>
      </w:r>
    </w:p>
    <w:p w:rsidR="00851F59" w:rsidRDefault="00851F59" w:rsidP="00851F59">
      <w:pPr>
        <w:spacing w:after="0" w:line="240" w:lineRule="auto"/>
        <w:rPr>
          <w:rFonts w:ascii="Arial" w:eastAsia="Arial" w:hAnsi="Arial" w:cs="Arial"/>
          <w:szCs w:val="20"/>
          <w:lang w:eastAsia="en-GB"/>
        </w:rPr>
      </w:pPr>
    </w:p>
    <w:p w:rsidR="00851F59" w:rsidRDefault="00851F59" w:rsidP="00851F59">
      <w:pPr>
        <w:pStyle w:val="ListParagraph"/>
        <w:numPr>
          <w:ilvl w:val="0"/>
          <w:numId w:val="9"/>
        </w:numPr>
        <w:spacing w:after="0" w:line="240" w:lineRule="auto"/>
        <w:rPr>
          <w:rFonts w:ascii="Arial" w:eastAsia="Arial" w:hAnsi="Arial" w:cs="Arial"/>
          <w:szCs w:val="20"/>
          <w:lang w:eastAsia="en-GB"/>
        </w:rPr>
      </w:pPr>
      <w:r>
        <w:rPr>
          <w:rFonts w:ascii="Arial" w:eastAsia="Arial" w:hAnsi="Arial" w:cs="Arial"/>
          <w:szCs w:val="20"/>
          <w:lang w:eastAsia="en-GB"/>
        </w:rPr>
        <w:t>A letter of support from your Training Programme Director or employer.</w:t>
      </w:r>
    </w:p>
    <w:p w:rsidR="00851F59" w:rsidRPr="00DE2EC5" w:rsidRDefault="00851F59" w:rsidP="00851F59">
      <w:pPr>
        <w:pStyle w:val="ListParagraph"/>
        <w:spacing w:after="0" w:line="240" w:lineRule="auto"/>
        <w:rPr>
          <w:rFonts w:ascii="Arial" w:eastAsia="Arial" w:hAnsi="Arial" w:cs="Arial"/>
          <w:szCs w:val="20"/>
          <w:lang w:eastAsia="en-GB"/>
        </w:rPr>
      </w:pPr>
    </w:p>
    <w:p w:rsidR="00851F59" w:rsidRDefault="00851F59" w:rsidP="00851F59">
      <w:pPr>
        <w:numPr>
          <w:ilvl w:val="0"/>
          <w:numId w:val="9"/>
        </w:numPr>
        <w:spacing w:after="0" w:line="240" w:lineRule="auto"/>
        <w:contextualSpacing/>
        <w:rPr>
          <w:rFonts w:ascii="Arial" w:eastAsia="Arial" w:hAnsi="Arial" w:cs="Arial"/>
          <w:szCs w:val="20"/>
          <w:lang w:eastAsia="en-GB"/>
        </w:rPr>
      </w:pPr>
      <w:r>
        <w:rPr>
          <w:rFonts w:ascii="Arial" w:eastAsia="Arial" w:hAnsi="Arial" w:cs="Arial"/>
          <w:szCs w:val="20"/>
          <w:lang w:eastAsia="en-GB"/>
        </w:rPr>
        <w:t>Supporting evidence</w:t>
      </w:r>
      <w:r w:rsidRPr="0024611B">
        <w:rPr>
          <w:rFonts w:ascii="Arial" w:eastAsia="Arial" w:hAnsi="Arial" w:cs="Arial"/>
          <w:szCs w:val="20"/>
          <w:lang w:eastAsia="en-GB"/>
        </w:rPr>
        <w:t xml:space="preserve"> from an expert/person in authority in the form of an official document that is both independent and verifiable. This should include both the date that the document was written and a signature or evidence that it comes from the person making the statement. </w:t>
      </w:r>
    </w:p>
    <w:p w:rsidR="00851F59" w:rsidRDefault="00851F59" w:rsidP="00851F59">
      <w:pPr>
        <w:spacing w:after="0" w:line="240" w:lineRule="auto"/>
        <w:ind w:left="720"/>
        <w:contextualSpacing/>
        <w:rPr>
          <w:rFonts w:ascii="Arial" w:eastAsia="Arial" w:hAnsi="Arial" w:cs="Arial"/>
          <w:szCs w:val="20"/>
          <w:lang w:eastAsia="en-GB"/>
        </w:rPr>
      </w:pPr>
    </w:p>
    <w:p w:rsidR="00851F59" w:rsidRDefault="00851F59" w:rsidP="00851F59">
      <w:pPr>
        <w:numPr>
          <w:ilvl w:val="0"/>
          <w:numId w:val="2"/>
        </w:numPr>
        <w:spacing w:after="0" w:line="240" w:lineRule="auto"/>
        <w:contextualSpacing/>
        <w:rPr>
          <w:rFonts w:ascii="Arial" w:eastAsia="Arial" w:hAnsi="Arial" w:cs="Arial"/>
          <w:szCs w:val="20"/>
          <w:lang w:eastAsia="en-GB"/>
        </w:rPr>
      </w:pPr>
      <w:r w:rsidRPr="0024611B">
        <w:rPr>
          <w:rFonts w:ascii="Arial" w:eastAsia="Arial" w:hAnsi="Arial" w:cs="Arial"/>
          <w:szCs w:val="20"/>
          <w:lang w:eastAsia="en-GB"/>
        </w:rPr>
        <w:t xml:space="preserve">Evidence should relate to facts, not personal opinions. </w:t>
      </w:r>
    </w:p>
    <w:p w:rsidR="00851F59" w:rsidRDefault="00851F59" w:rsidP="00851F59">
      <w:pPr>
        <w:spacing w:after="0" w:line="240" w:lineRule="auto"/>
        <w:ind w:left="720"/>
        <w:contextualSpacing/>
        <w:rPr>
          <w:rFonts w:ascii="Arial" w:eastAsia="Arial" w:hAnsi="Arial" w:cs="Arial"/>
          <w:szCs w:val="20"/>
          <w:lang w:eastAsia="en-GB"/>
        </w:rPr>
      </w:pPr>
    </w:p>
    <w:p w:rsidR="00851F59" w:rsidRPr="0024611B" w:rsidRDefault="00851F59" w:rsidP="00851F59">
      <w:pPr>
        <w:spacing w:after="0" w:line="240" w:lineRule="auto"/>
        <w:ind w:left="720"/>
        <w:rPr>
          <w:rFonts w:ascii="Arial" w:eastAsia="Arial" w:hAnsi="Arial" w:cs="Arial"/>
          <w:szCs w:val="20"/>
          <w:lang w:eastAsia="en-GB"/>
        </w:rPr>
      </w:pPr>
    </w:p>
    <w:p w:rsidR="00851F59" w:rsidRPr="0024611B" w:rsidRDefault="00851F59" w:rsidP="00851F59">
      <w:pPr>
        <w:shd w:val="clear" w:color="auto" w:fill="FFFFFF" w:themeFill="background1"/>
        <w:spacing w:after="0" w:line="240" w:lineRule="auto"/>
        <w:rPr>
          <w:rFonts w:ascii="Arial" w:eastAsia="Arial" w:hAnsi="Arial" w:cs="Arial"/>
          <w:szCs w:val="20"/>
          <w:lang w:eastAsia="en-GB"/>
        </w:rPr>
      </w:pPr>
      <w:r w:rsidRPr="0024611B">
        <w:rPr>
          <w:rFonts w:ascii="Arial" w:eastAsia="Arial" w:hAnsi="Arial" w:cs="Arial"/>
          <w:szCs w:val="20"/>
          <w:lang w:eastAsia="en-GB"/>
        </w:rPr>
        <w:t xml:space="preserve">The table </w:t>
      </w:r>
      <w:r>
        <w:rPr>
          <w:rFonts w:ascii="Arial" w:eastAsia="Arial" w:hAnsi="Arial" w:cs="Arial"/>
          <w:szCs w:val="20"/>
          <w:lang w:eastAsia="en-GB"/>
        </w:rPr>
        <w:t xml:space="preserve">below </w:t>
      </w:r>
      <w:r w:rsidRPr="0024611B">
        <w:rPr>
          <w:rFonts w:ascii="Arial" w:eastAsia="Arial" w:hAnsi="Arial" w:cs="Arial"/>
          <w:szCs w:val="20"/>
          <w:lang w:eastAsia="en-GB"/>
        </w:rPr>
        <w:t xml:space="preserve">outlines </w:t>
      </w:r>
      <w:r>
        <w:rPr>
          <w:rFonts w:ascii="Arial" w:eastAsia="Arial" w:hAnsi="Arial" w:cs="Arial"/>
          <w:szCs w:val="20"/>
          <w:lang w:eastAsia="en-GB"/>
        </w:rPr>
        <w:t xml:space="preserve">some </w:t>
      </w:r>
      <w:r w:rsidRPr="0024611B">
        <w:rPr>
          <w:rFonts w:ascii="Arial" w:eastAsia="Arial" w:hAnsi="Arial" w:cs="Arial"/>
          <w:szCs w:val="20"/>
          <w:lang w:eastAsia="en-GB"/>
        </w:rPr>
        <w:t xml:space="preserve">examples of </w:t>
      </w:r>
      <w:r>
        <w:rPr>
          <w:rFonts w:ascii="Arial" w:eastAsia="Arial" w:hAnsi="Arial" w:cs="Arial"/>
          <w:szCs w:val="20"/>
          <w:lang w:eastAsia="en-GB"/>
        </w:rPr>
        <w:t xml:space="preserve">appropriate </w:t>
      </w:r>
      <w:r w:rsidRPr="0024611B">
        <w:rPr>
          <w:rFonts w:ascii="Arial" w:eastAsia="Arial" w:hAnsi="Arial" w:cs="Arial"/>
          <w:szCs w:val="20"/>
          <w:lang w:eastAsia="en-GB"/>
        </w:rPr>
        <w:t>supporting evidence</w:t>
      </w:r>
      <w:r>
        <w:rPr>
          <w:rFonts w:ascii="Arial" w:eastAsia="Arial" w:hAnsi="Arial" w:cs="Arial"/>
          <w:szCs w:val="20"/>
          <w:lang w:eastAsia="en-GB"/>
        </w:rPr>
        <w:t>. Please note that this list is not exhaustive.</w:t>
      </w:r>
    </w:p>
    <w:p w:rsidR="00851F59" w:rsidRPr="0024611B" w:rsidRDefault="00851F59" w:rsidP="00851F59">
      <w:pPr>
        <w:spacing w:after="0" w:line="240" w:lineRule="auto"/>
        <w:rPr>
          <w:rFonts w:ascii="Arial" w:eastAsia="Arial" w:hAnsi="Arial" w:cs="Arial"/>
          <w:szCs w:val="20"/>
          <w:lang w:eastAsia="en-GB"/>
        </w:rPr>
      </w:pPr>
    </w:p>
    <w:tbl>
      <w:tblPr>
        <w:tblStyle w:val="TableGrid1"/>
        <w:tblW w:w="0" w:type="auto"/>
        <w:tblCellMar>
          <w:top w:w="57" w:type="dxa"/>
          <w:left w:w="57" w:type="dxa"/>
          <w:bottom w:w="57" w:type="dxa"/>
          <w:right w:w="57" w:type="dxa"/>
        </w:tblCellMar>
        <w:tblLook w:val="04A0" w:firstRow="1" w:lastRow="0" w:firstColumn="1" w:lastColumn="0" w:noHBand="0" w:noVBand="1"/>
      </w:tblPr>
      <w:tblGrid>
        <w:gridCol w:w="3114"/>
        <w:gridCol w:w="5902"/>
      </w:tblGrid>
      <w:tr w:rsidR="00851F59" w:rsidRPr="0024611B" w:rsidTr="00270697">
        <w:tc>
          <w:tcPr>
            <w:tcW w:w="3114" w:type="dxa"/>
            <w:shd w:val="clear" w:color="auto" w:fill="D9D9D9" w:themeFill="background1" w:themeFillShade="D9"/>
          </w:tcPr>
          <w:p w:rsidR="00851F59" w:rsidRPr="0024611B" w:rsidRDefault="00851F59" w:rsidP="003C6CA1">
            <w:pPr>
              <w:rPr>
                <w:rFonts w:ascii="Arial" w:eastAsia="Arial" w:hAnsi="Arial" w:cs="Arial"/>
                <w:b/>
                <w:szCs w:val="20"/>
                <w:lang w:eastAsia="en-GB"/>
              </w:rPr>
            </w:pPr>
            <w:r w:rsidRPr="0024611B">
              <w:rPr>
                <w:rFonts w:ascii="Arial" w:eastAsia="Arial" w:hAnsi="Arial" w:cs="Arial"/>
                <w:b/>
                <w:szCs w:val="20"/>
                <w:lang w:eastAsia="en-GB"/>
              </w:rPr>
              <w:t>Circumstance</w:t>
            </w:r>
          </w:p>
        </w:tc>
        <w:tc>
          <w:tcPr>
            <w:tcW w:w="5902" w:type="dxa"/>
            <w:shd w:val="clear" w:color="auto" w:fill="D9D9D9" w:themeFill="background1" w:themeFillShade="D9"/>
          </w:tcPr>
          <w:p w:rsidR="00851F59" w:rsidRPr="0024611B" w:rsidRDefault="00851F59" w:rsidP="003C6CA1">
            <w:pPr>
              <w:rPr>
                <w:rFonts w:ascii="Arial" w:eastAsia="Arial" w:hAnsi="Arial" w:cs="Arial"/>
                <w:b/>
                <w:szCs w:val="20"/>
                <w:lang w:eastAsia="en-GB"/>
              </w:rPr>
            </w:pPr>
            <w:r w:rsidRPr="0024611B">
              <w:rPr>
                <w:rFonts w:ascii="Arial" w:eastAsia="Arial" w:hAnsi="Arial" w:cs="Arial"/>
                <w:b/>
                <w:szCs w:val="20"/>
                <w:lang w:eastAsia="en-GB"/>
              </w:rPr>
              <w:t xml:space="preserve">Evidence </w:t>
            </w:r>
          </w:p>
        </w:tc>
      </w:tr>
      <w:tr w:rsidR="00851F59" w:rsidRPr="0024611B" w:rsidTr="00270697">
        <w:tc>
          <w:tcPr>
            <w:tcW w:w="3114" w:type="dxa"/>
          </w:tcPr>
          <w:p w:rsidR="00851F59" w:rsidRPr="0024611B" w:rsidRDefault="00851F59" w:rsidP="003C6CA1">
            <w:pPr>
              <w:rPr>
                <w:rFonts w:ascii="Arial" w:eastAsia="Arial" w:hAnsi="Arial" w:cs="Arial"/>
                <w:szCs w:val="20"/>
                <w:lang w:eastAsia="en-GB"/>
              </w:rPr>
            </w:pPr>
            <w:r w:rsidRPr="0024611B">
              <w:rPr>
                <w:rFonts w:ascii="Arial" w:eastAsia="Arial" w:hAnsi="Arial" w:cs="Arial"/>
                <w:szCs w:val="20"/>
                <w:lang w:eastAsia="en-GB"/>
              </w:rPr>
              <w:t xml:space="preserve">Illness </w:t>
            </w:r>
          </w:p>
        </w:tc>
        <w:tc>
          <w:tcPr>
            <w:tcW w:w="5902" w:type="dxa"/>
            <w:shd w:val="clear" w:color="auto" w:fill="FFFFFF" w:themeFill="background1"/>
          </w:tcPr>
          <w:p w:rsidR="00851F59" w:rsidRPr="008B2A4D" w:rsidRDefault="00851F59" w:rsidP="00270697">
            <w:pPr>
              <w:numPr>
                <w:ilvl w:val="0"/>
                <w:numId w:val="5"/>
              </w:numPr>
              <w:ind w:left="199" w:hanging="238"/>
              <w:contextualSpacing/>
              <w:rPr>
                <w:rFonts w:ascii="Arial" w:eastAsia="Arial" w:hAnsi="Arial" w:cs="Arial"/>
                <w:szCs w:val="20"/>
                <w:lang w:eastAsia="en-GB"/>
              </w:rPr>
            </w:pPr>
            <w:r w:rsidRPr="008B2A4D">
              <w:rPr>
                <w:rFonts w:ascii="Arial" w:eastAsia="Arial" w:hAnsi="Arial" w:cs="Arial"/>
                <w:szCs w:val="20"/>
                <w:lang w:eastAsia="en-GB"/>
              </w:rPr>
              <w:t xml:space="preserve">Medical certificate from an appropriate medical practitioner confirming the illness and dates concerned. </w:t>
            </w:r>
          </w:p>
        </w:tc>
      </w:tr>
      <w:tr w:rsidR="00851F59" w:rsidRPr="0024611B" w:rsidTr="00270697">
        <w:tc>
          <w:tcPr>
            <w:tcW w:w="3114" w:type="dxa"/>
          </w:tcPr>
          <w:p w:rsidR="00851F59" w:rsidRPr="0024611B" w:rsidRDefault="00851F59" w:rsidP="003C6CA1">
            <w:pPr>
              <w:rPr>
                <w:rFonts w:ascii="Arial" w:eastAsia="Arial" w:hAnsi="Arial" w:cs="Arial"/>
                <w:szCs w:val="20"/>
                <w:lang w:eastAsia="en-GB"/>
              </w:rPr>
            </w:pPr>
            <w:r w:rsidRPr="0024611B">
              <w:rPr>
                <w:rFonts w:ascii="Arial" w:eastAsia="Arial" w:hAnsi="Arial" w:cs="Arial"/>
                <w:szCs w:val="20"/>
                <w:lang w:eastAsia="en-GB"/>
              </w:rPr>
              <w:t xml:space="preserve">Bereavement </w:t>
            </w:r>
          </w:p>
        </w:tc>
        <w:tc>
          <w:tcPr>
            <w:tcW w:w="5902" w:type="dxa"/>
            <w:shd w:val="clear" w:color="auto" w:fill="FFFFFF" w:themeFill="background1"/>
          </w:tcPr>
          <w:p w:rsidR="00851F59" w:rsidRPr="008B2A4D" w:rsidRDefault="00851F59" w:rsidP="00270697">
            <w:pPr>
              <w:numPr>
                <w:ilvl w:val="0"/>
                <w:numId w:val="5"/>
              </w:numPr>
              <w:ind w:left="199" w:hanging="238"/>
              <w:contextualSpacing/>
              <w:rPr>
                <w:rFonts w:ascii="Arial" w:eastAsia="Arial" w:hAnsi="Arial" w:cs="Arial"/>
                <w:szCs w:val="20"/>
                <w:lang w:eastAsia="en-GB"/>
              </w:rPr>
            </w:pPr>
            <w:r w:rsidRPr="008B2A4D">
              <w:rPr>
                <w:rFonts w:ascii="Arial" w:eastAsia="Arial" w:hAnsi="Arial" w:cs="Arial"/>
                <w:szCs w:val="20"/>
                <w:lang w:eastAsia="en-GB"/>
              </w:rPr>
              <w:t>Death certificate</w:t>
            </w:r>
            <w:r>
              <w:rPr>
                <w:rFonts w:ascii="Arial" w:eastAsia="Arial" w:hAnsi="Arial" w:cs="Arial"/>
                <w:szCs w:val="20"/>
                <w:lang w:eastAsia="en-GB"/>
              </w:rPr>
              <w:t>.</w:t>
            </w:r>
            <w:r w:rsidRPr="008B2A4D">
              <w:rPr>
                <w:rFonts w:ascii="Arial" w:eastAsia="Arial" w:hAnsi="Arial" w:cs="Arial"/>
                <w:szCs w:val="20"/>
                <w:lang w:eastAsia="en-GB"/>
              </w:rPr>
              <w:t xml:space="preserve"> </w:t>
            </w:r>
          </w:p>
          <w:p w:rsidR="00851F59" w:rsidRPr="008B2A4D" w:rsidRDefault="00851F59" w:rsidP="00270697">
            <w:pPr>
              <w:numPr>
                <w:ilvl w:val="0"/>
                <w:numId w:val="5"/>
              </w:numPr>
              <w:ind w:left="199" w:hanging="238"/>
              <w:contextualSpacing/>
              <w:rPr>
                <w:rFonts w:ascii="Arial" w:eastAsia="Arial" w:hAnsi="Arial" w:cs="Arial"/>
                <w:szCs w:val="20"/>
                <w:lang w:eastAsia="en-GB"/>
              </w:rPr>
            </w:pPr>
            <w:r w:rsidRPr="008B2A4D">
              <w:rPr>
                <w:rFonts w:ascii="Arial" w:eastAsia="Arial" w:hAnsi="Arial" w:cs="Arial"/>
                <w:szCs w:val="20"/>
                <w:lang w:eastAsia="en-GB"/>
              </w:rPr>
              <w:t>Statement of the relationship between the person and the candidate</w:t>
            </w:r>
            <w:r>
              <w:rPr>
                <w:rFonts w:ascii="Arial" w:eastAsia="Arial" w:hAnsi="Arial" w:cs="Arial"/>
                <w:szCs w:val="20"/>
                <w:lang w:eastAsia="en-GB"/>
              </w:rPr>
              <w:t xml:space="preserve">. </w:t>
            </w:r>
          </w:p>
        </w:tc>
      </w:tr>
      <w:tr w:rsidR="00851F59" w:rsidRPr="0024611B" w:rsidTr="00270697">
        <w:trPr>
          <w:trHeight w:val="342"/>
        </w:trPr>
        <w:tc>
          <w:tcPr>
            <w:tcW w:w="3114" w:type="dxa"/>
          </w:tcPr>
          <w:p w:rsidR="00851F59" w:rsidRPr="0024611B" w:rsidRDefault="00851F59" w:rsidP="003C6CA1">
            <w:pPr>
              <w:rPr>
                <w:rFonts w:ascii="Arial" w:eastAsia="Arial" w:hAnsi="Arial" w:cs="Arial"/>
                <w:szCs w:val="20"/>
                <w:lang w:eastAsia="en-GB"/>
              </w:rPr>
            </w:pPr>
            <w:r w:rsidRPr="0024611B">
              <w:rPr>
                <w:rFonts w:ascii="Arial" w:eastAsia="Arial" w:hAnsi="Arial" w:cs="Arial"/>
                <w:szCs w:val="20"/>
                <w:lang w:eastAsia="en-GB"/>
              </w:rPr>
              <w:t xml:space="preserve">Victim of crime </w:t>
            </w:r>
          </w:p>
        </w:tc>
        <w:tc>
          <w:tcPr>
            <w:tcW w:w="5902" w:type="dxa"/>
            <w:shd w:val="clear" w:color="auto" w:fill="FFFFFF" w:themeFill="background1"/>
          </w:tcPr>
          <w:p w:rsidR="00851F59" w:rsidRPr="008B2A4D" w:rsidRDefault="00851F59" w:rsidP="00270697">
            <w:pPr>
              <w:numPr>
                <w:ilvl w:val="0"/>
                <w:numId w:val="5"/>
              </w:numPr>
              <w:ind w:left="199" w:hanging="238"/>
              <w:contextualSpacing/>
              <w:rPr>
                <w:rFonts w:ascii="Arial" w:eastAsia="Arial" w:hAnsi="Arial" w:cs="Arial"/>
                <w:szCs w:val="20"/>
                <w:lang w:eastAsia="en-GB"/>
              </w:rPr>
            </w:pPr>
            <w:r w:rsidRPr="008B2A4D">
              <w:rPr>
                <w:rFonts w:ascii="Arial" w:eastAsia="Arial" w:hAnsi="Arial" w:cs="Arial"/>
                <w:szCs w:val="20"/>
                <w:lang w:eastAsia="en-GB"/>
              </w:rPr>
              <w:t>Police report including a crime reference number</w:t>
            </w:r>
            <w:r>
              <w:rPr>
                <w:rFonts w:ascii="Arial" w:eastAsia="Arial" w:hAnsi="Arial" w:cs="Arial"/>
                <w:szCs w:val="20"/>
                <w:lang w:eastAsia="en-GB"/>
              </w:rPr>
              <w:t>.</w:t>
            </w:r>
          </w:p>
        </w:tc>
      </w:tr>
      <w:tr w:rsidR="00851F59" w:rsidRPr="0024611B" w:rsidTr="00270697">
        <w:tc>
          <w:tcPr>
            <w:tcW w:w="3114" w:type="dxa"/>
          </w:tcPr>
          <w:p w:rsidR="00851F59" w:rsidRPr="0024611B" w:rsidRDefault="00851F59" w:rsidP="003C6CA1">
            <w:pPr>
              <w:rPr>
                <w:rFonts w:ascii="Arial" w:eastAsia="Arial" w:hAnsi="Arial" w:cs="Arial"/>
                <w:szCs w:val="20"/>
                <w:lang w:eastAsia="en-GB"/>
              </w:rPr>
            </w:pPr>
            <w:r w:rsidRPr="0024611B">
              <w:rPr>
                <w:rFonts w:ascii="Arial" w:eastAsia="Arial" w:hAnsi="Arial" w:cs="Arial"/>
                <w:szCs w:val="20"/>
                <w:lang w:eastAsia="en-GB"/>
              </w:rPr>
              <w:t xml:space="preserve">Illness of another person </w:t>
            </w:r>
          </w:p>
        </w:tc>
        <w:tc>
          <w:tcPr>
            <w:tcW w:w="5902" w:type="dxa"/>
            <w:shd w:val="clear" w:color="auto" w:fill="FFFFFF" w:themeFill="background1"/>
          </w:tcPr>
          <w:p w:rsidR="00851F59" w:rsidRPr="008B2A4D" w:rsidRDefault="00851F59" w:rsidP="00270697">
            <w:pPr>
              <w:numPr>
                <w:ilvl w:val="0"/>
                <w:numId w:val="5"/>
              </w:numPr>
              <w:ind w:left="199" w:hanging="238"/>
              <w:contextualSpacing/>
              <w:rPr>
                <w:rFonts w:ascii="Arial" w:eastAsia="Arial" w:hAnsi="Arial" w:cs="Arial"/>
                <w:szCs w:val="20"/>
                <w:lang w:eastAsia="en-GB"/>
              </w:rPr>
            </w:pPr>
            <w:r w:rsidRPr="008B2A4D">
              <w:rPr>
                <w:rFonts w:ascii="Arial" w:eastAsia="Arial" w:hAnsi="Arial" w:cs="Arial"/>
                <w:szCs w:val="20"/>
                <w:lang w:eastAsia="en-GB"/>
              </w:rPr>
              <w:t>A statement of the relationship between the person and the candidate.</w:t>
            </w:r>
          </w:p>
          <w:p w:rsidR="00851F59" w:rsidRPr="008B2A4D" w:rsidRDefault="00851F59" w:rsidP="00270697">
            <w:pPr>
              <w:numPr>
                <w:ilvl w:val="0"/>
                <w:numId w:val="5"/>
              </w:numPr>
              <w:ind w:left="199" w:hanging="238"/>
              <w:contextualSpacing/>
              <w:rPr>
                <w:rFonts w:ascii="Arial" w:eastAsia="Arial" w:hAnsi="Arial" w:cs="Arial"/>
                <w:szCs w:val="20"/>
                <w:lang w:eastAsia="en-GB"/>
              </w:rPr>
            </w:pPr>
            <w:r w:rsidRPr="008B2A4D">
              <w:rPr>
                <w:rFonts w:ascii="Arial" w:eastAsia="Arial" w:hAnsi="Arial" w:cs="Arial"/>
                <w:szCs w:val="20"/>
                <w:lang w:eastAsia="en-GB"/>
              </w:rPr>
              <w:t xml:space="preserve">Confirmation of the illness and the dates concerned. </w:t>
            </w:r>
          </w:p>
        </w:tc>
      </w:tr>
      <w:tr w:rsidR="00851F59" w:rsidRPr="0024611B" w:rsidTr="00270697">
        <w:tc>
          <w:tcPr>
            <w:tcW w:w="3114" w:type="dxa"/>
            <w:shd w:val="clear" w:color="auto" w:fill="FFFFFF" w:themeFill="background1"/>
          </w:tcPr>
          <w:p w:rsidR="00851F59" w:rsidRPr="0024611B" w:rsidRDefault="00851F59" w:rsidP="003C6CA1">
            <w:pPr>
              <w:rPr>
                <w:rFonts w:ascii="Arial" w:eastAsia="Arial" w:hAnsi="Arial" w:cs="Arial"/>
                <w:szCs w:val="20"/>
                <w:lang w:eastAsia="en-GB"/>
              </w:rPr>
            </w:pPr>
            <w:r w:rsidRPr="0024611B">
              <w:rPr>
                <w:rFonts w:ascii="Arial" w:eastAsia="Arial" w:hAnsi="Arial" w:cs="Arial"/>
                <w:szCs w:val="20"/>
                <w:lang w:eastAsia="en-GB"/>
              </w:rPr>
              <w:t>Major transport difficulty</w:t>
            </w:r>
          </w:p>
        </w:tc>
        <w:tc>
          <w:tcPr>
            <w:tcW w:w="5902" w:type="dxa"/>
            <w:shd w:val="clear" w:color="auto" w:fill="FFFFFF" w:themeFill="background1"/>
          </w:tcPr>
          <w:p w:rsidR="00851F59" w:rsidRPr="008B2A4D" w:rsidRDefault="00851F59" w:rsidP="00270697">
            <w:pPr>
              <w:numPr>
                <w:ilvl w:val="0"/>
                <w:numId w:val="5"/>
              </w:numPr>
              <w:ind w:left="199" w:hanging="238"/>
              <w:contextualSpacing/>
              <w:rPr>
                <w:rFonts w:ascii="Arial" w:eastAsia="Arial" w:hAnsi="Arial" w:cs="Arial"/>
                <w:szCs w:val="20"/>
                <w:lang w:eastAsia="en-GB"/>
              </w:rPr>
            </w:pPr>
            <w:r w:rsidRPr="008B2A4D">
              <w:rPr>
                <w:rFonts w:ascii="Arial" w:eastAsia="Arial" w:hAnsi="Arial" w:cs="Arial"/>
                <w:szCs w:val="20"/>
                <w:lang w:eastAsia="en-GB"/>
              </w:rPr>
              <w:t>Insurance reference number (if you were involved in a road traffic incident)</w:t>
            </w:r>
            <w:r>
              <w:rPr>
                <w:rFonts w:ascii="Arial" w:eastAsia="Arial" w:hAnsi="Arial" w:cs="Arial"/>
                <w:szCs w:val="20"/>
                <w:lang w:eastAsia="en-GB"/>
              </w:rPr>
              <w:t>.</w:t>
            </w:r>
          </w:p>
          <w:p w:rsidR="00851F59" w:rsidRPr="008B2A4D" w:rsidRDefault="00851F59" w:rsidP="00270697">
            <w:pPr>
              <w:numPr>
                <w:ilvl w:val="0"/>
                <w:numId w:val="5"/>
              </w:numPr>
              <w:ind w:left="199" w:hanging="238"/>
              <w:contextualSpacing/>
              <w:rPr>
                <w:rFonts w:ascii="Arial" w:eastAsia="Arial" w:hAnsi="Arial" w:cs="Arial"/>
                <w:szCs w:val="20"/>
                <w:lang w:eastAsia="en-GB"/>
              </w:rPr>
            </w:pPr>
            <w:r w:rsidRPr="008B2A4D">
              <w:rPr>
                <w:rFonts w:ascii="Arial" w:eastAsia="Arial" w:hAnsi="Arial" w:cs="Arial"/>
                <w:szCs w:val="20"/>
                <w:lang w:eastAsia="en-GB"/>
              </w:rPr>
              <w:t>And/or corroboration from police or other public authority</w:t>
            </w:r>
            <w:r>
              <w:rPr>
                <w:rFonts w:ascii="Arial" w:eastAsia="Arial" w:hAnsi="Arial" w:cs="Arial"/>
                <w:szCs w:val="20"/>
                <w:lang w:eastAsia="en-GB"/>
              </w:rPr>
              <w:t>.</w:t>
            </w:r>
          </w:p>
        </w:tc>
      </w:tr>
    </w:tbl>
    <w:p w:rsidR="00851F59" w:rsidRPr="0024611B" w:rsidRDefault="00851F59" w:rsidP="00851F59">
      <w:pPr>
        <w:spacing w:after="0" w:line="240" w:lineRule="auto"/>
        <w:rPr>
          <w:rFonts w:ascii="Arial" w:eastAsia="Arial" w:hAnsi="Arial" w:cs="Arial"/>
          <w:szCs w:val="20"/>
          <w:lang w:eastAsia="en-GB"/>
        </w:rPr>
      </w:pPr>
    </w:p>
    <w:p w:rsidR="00851F59" w:rsidRPr="0024611B" w:rsidRDefault="00851F59" w:rsidP="00851F59">
      <w:pPr>
        <w:spacing w:after="0" w:line="240" w:lineRule="auto"/>
        <w:rPr>
          <w:rFonts w:ascii="Arial" w:eastAsia="Arial" w:hAnsi="Arial" w:cs="Arial"/>
          <w:szCs w:val="20"/>
          <w:lang w:eastAsia="en-GB"/>
        </w:rPr>
      </w:pPr>
    </w:p>
    <w:p w:rsidR="00851F59" w:rsidRDefault="00851F59" w:rsidP="00851F59">
      <w:pPr>
        <w:rPr>
          <w:rFonts w:ascii="Arial" w:eastAsia="Arial" w:hAnsi="Arial" w:cs="Arial"/>
          <w:szCs w:val="20"/>
          <w:lang w:eastAsia="en-GB"/>
        </w:rPr>
        <w:sectPr w:rsidR="00851F59" w:rsidSect="00A032E1">
          <w:headerReference w:type="default" r:id="rId13"/>
          <w:pgSz w:w="11906" w:h="16838"/>
          <w:pgMar w:top="1440" w:right="1440" w:bottom="1440" w:left="1440" w:header="708" w:footer="57" w:gutter="0"/>
          <w:cols w:space="708"/>
          <w:docGrid w:linePitch="360"/>
        </w:sectPr>
      </w:pPr>
      <w:r w:rsidRPr="0024611B">
        <w:rPr>
          <w:rFonts w:ascii="Arial" w:eastAsia="Arial" w:hAnsi="Arial" w:cs="Arial"/>
          <w:szCs w:val="20"/>
          <w:lang w:eastAsia="en-GB"/>
        </w:rPr>
        <w:br w:type="page"/>
      </w:r>
    </w:p>
    <w:p w:rsidR="00851F59" w:rsidRPr="0024611B" w:rsidRDefault="00851F59" w:rsidP="00851F59">
      <w:pPr>
        <w:rPr>
          <w:rFonts w:ascii="Arial" w:eastAsia="Arial" w:hAnsi="Arial" w:cs="Arial"/>
          <w:szCs w:val="20"/>
          <w:lang w:eastAsia="en-GB"/>
        </w:rPr>
      </w:pPr>
    </w:p>
    <w:p w:rsidR="00851F59" w:rsidRDefault="00851F59" w:rsidP="00851F59">
      <w:pPr>
        <w:spacing w:after="0" w:line="240" w:lineRule="auto"/>
        <w:rPr>
          <w:rFonts w:ascii="Arial" w:eastAsia="Arial" w:hAnsi="Arial" w:cs="Arial"/>
          <w:szCs w:val="20"/>
          <w:highlight w:val="yellow"/>
          <w:lang w:eastAsia="en-GB"/>
        </w:rPr>
      </w:pPr>
    </w:p>
    <w:p w:rsidR="00851F59" w:rsidRDefault="00851F59" w:rsidP="00851F59">
      <w:pPr>
        <w:spacing w:after="0" w:line="240" w:lineRule="auto"/>
        <w:rPr>
          <w:rFonts w:ascii="Arial" w:eastAsia="Arial" w:hAnsi="Arial" w:cs="Arial"/>
          <w:szCs w:val="20"/>
          <w:highlight w:val="yellow"/>
          <w:lang w:eastAsia="en-GB"/>
        </w:rPr>
      </w:pPr>
    </w:p>
    <w:p w:rsidR="00851F59" w:rsidRDefault="00851F59" w:rsidP="00851F59">
      <w:pPr>
        <w:spacing w:after="0" w:line="240" w:lineRule="auto"/>
        <w:rPr>
          <w:rFonts w:ascii="Arial" w:eastAsia="Arial" w:hAnsi="Arial" w:cs="Arial"/>
          <w:szCs w:val="20"/>
          <w:highlight w:val="yellow"/>
          <w:lang w:eastAsia="en-GB"/>
        </w:rPr>
      </w:pPr>
    </w:p>
    <w:p w:rsidR="00851F59" w:rsidRDefault="00851F59" w:rsidP="00851F59">
      <w:pPr>
        <w:spacing w:after="0" w:line="240" w:lineRule="auto"/>
        <w:rPr>
          <w:rFonts w:ascii="Arial" w:eastAsia="Arial" w:hAnsi="Arial" w:cs="Arial"/>
          <w:szCs w:val="20"/>
          <w:highlight w:val="yellow"/>
          <w:lang w:eastAsia="en-GB"/>
        </w:rPr>
      </w:pPr>
    </w:p>
    <w:p w:rsidR="00851F59" w:rsidRDefault="00851F59" w:rsidP="00851F59">
      <w:pPr>
        <w:spacing w:after="0" w:line="240" w:lineRule="auto"/>
        <w:rPr>
          <w:rFonts w:ascii="Arial" w:eastAsia="Arial" w:hAnsi="Arial" w:cs="Arial"/>
          <w:szCs w:val="20"/>
          <w:highlight w:val="yellow"/>
          <w:lang w:eastAsia="en-GB"/>
        </w:rPr>
      </w:pPr>
    </w:p>
    <w:p w:rsidR="00851F59" w:rsidRPr="0024611B" w:rsidRDefault="00851F59" w:rsidP="00851F59">
      <w:pPr>
        <w:spacing w:line="200" w:lineRule="exact"/>
        <w:rPr>
          <w:rFonts w:ascii="Times New Roman" w:eastAsia="Times New Roman" w:hAnsi="Times New Roman"/>
        </w:rPr>
      </w:pPr>
    </w:p>
    <w:p w:rsidR="00851F59" w:rsidRDefault="00851F59" w:rsidP="00851F59">
      <w:pPr>
        <w:spacing w:line="200" w:lineRule="exact"/>
        <w:jc w:val="center"/>
        <w:rPr>
          <w:rFonts w:ascii="Arial" w:eastAsia="Arial" w:hAnsi="Arial" w:cs="Arial"/>
          <w:b/>
          <w:sz w:val="24"/>
          <w:szCs w:val="24"/>
        </w:rPr>
      </w:pPr>
    </w:p>
    <w:p w:rsidR="00851F59" w:rsidRPr="0024611B" w:rsidRDefault="00851F59" w:rsidP="00851F59">
      <w:pPr>
        <w:spacing w:line="200" w:lineRule="exact"/>
        <w:jc w:val="center"/>
        <w:rPr>
          <w:rFonts w:ascii="Arial" w:eastAsia="Arial" w:hAnsi="Arial" w:cs="Arial"/>
          <w:b/>
          <w:sz w:val="24"/>
          <w:szCs w:val="24"/>
        </w:rPr>
      </w:pPr>
      <w:r w:rsidRPr="0024611B">
        <w:rPr>
          <w:rFonts w:ascii="Arial" w:eastAsia="Arial" w:hAnsi="Arial" w:cs="Arial"/>
          <w:b/>
          <w:sz w:val="24"/>
          <w:szCs w:val="24"/>
        </w:rPr>
        <w:t xml:space="preserve">MFPH Examinations: Application </w:t>
      </w:r>
      <w:r w:rsidRPr="00A16049">
        <w:rPr>
          <w:rFonts w:ascii="Arial" w:eastAsia="Arial" w:hAnsi="Arial" w:cs="Arial"/>
          <w:b/>
          <w:sz w:val="24"/>
          <w:szCs w:val="24"/>
        </w:rPr>
        <w:t>f</w:t>
      </w:r>
      <w:r>
        <w:rPr>
          <w:rFonts w:ascii="Arial" w:eastAsia="Arial" w:hAnsi="Arial" w:cs="Arial"/>
          <w:b/>
          <w:sz w:val="24"/>
          <w:szCs w:val="24"/>
        </w:rPr>
        <w:t>or Extenuating C</w:t>
      </w:r>
      <w:r w:rsidRPr="00A16049">
        <w:rPr>
          <w:rFonts w:ascii="Arial" w:eastAsia="Arial" w:hAnsi="Arial" w:cs="Arial"/>
          <w:b/>
          <w:sz w:val="24"/>
          <w:szCs w:val="24"/>
        </w:rPr>
        <w:t>ircumstances</w:t>
      </w:r>
    </w:p>
    <w:p w:rsidR="00851F59" w:rsidRPr="0024611B" w:rsidRDefault="00851F59" w:rsidP="00851F59">
      <w:pPr>
        <w:spacing w:line="200" w:lineRule="exact"/>
        <w:jc w:val="center"/>
        <w:rPr>
          <w:rFonts w:ascii="Arial" w:eastAsia="Arial" w:hAnsi="Arial"/>
          <w:b/>
        </w:rPr>
      </w:pPr>
    </w:p>
    <w:p w:rsidR="00851F59" w:rsidRPr="0024611B" w:rsidRDefault="00851F59" w:rsidP="00851F59">
      <w:pPr>
        <w:spacing w:line="200" w:lineRule="exact"/>
        <w:rPr>
          <w:rFonts w:ascii="Arial" w:eastAsia="Arial" w:hAnsi="Arial"/>
          <w:b/>
        </w:rPr>
      </w:pPr>
      <w:r>
        <w:rPr>
          <w:rFonts w:ascii="Arial" w:eastAsia="Arial" w:hAnsi="Arial"/>
          <w:b/>
        </w:rPr>
        <w:t>1: Candidate information</w:t>
      </w:r>
    </w:p>
    <w:tbl>
      <w:tblPr>
        <w:tblStyle w:val="TableGrid11"/>
        <w:tblW w:w="0" w:type="auto"/>
        <w:tblLook w:val="04A0" w:firstRow="1" w:lastRow="0" w:firstColumn="1" w:lastColumn="0" w:noHBand="0" w:noVBand="1"/>
      </w:tblPr>
      <w:tblGrid>
        <w:gridCol w:w="2972"/>
        <w:gridCol w:w="6044"/>
      </w:tblGrid>
      <w:tr w:rsidR="00851F59" w:rsidRPr="0024611B" w:rsidTr="003C6CA1">
        <w:trPr>
          <w:trHeight w:val="397"/>
        </w:trPr>
        <w:tc>
          <w:tcPr>
            <w:tcW w:w="2972" w:type="dxa"/>
          </w:tcPr>
          <w:p w:rsidR="00851F59" w:rsidRPr="0024611B" w:rsidRDefault="00851F59" w:rsidP="003C6CA1">
            <w:pPr>
              <w:spacing w:line="200" w:lineRule="exact"/>
              <w:rPr>
                <w:rFonts w:ascii="Arial" w:eastAsia="Times New Roman" w:hAnsi="Arial" w:cs="Arial"/>
                <w:b/>
              </w:rPr>
            </w:pPr>
            <w:r w:rsidRPr="0024611B">
              <w:rPr>
                <w:rFonts w:ascii="Arial" w:eastAsia="Times New Roman" w:hAnsi="Arial" w:cs="Arial"/>
                <w:b/>
              </w:rPr>
              <w:t xml:space="preserve">Title </w:t>
            </w:r>
          </w:p>
        </w:tc>
        <w:tc>
          <w:tcPr>
            <w:tcW w:w="6044" w:type="dxa"/>
          </w:tcPr>
          <w:p w:rsidR="00851F59" w:rsidRPr="0024611B" w:rsidRDefault="00851F59" w:rsidP="003C6CA1">
            <w:pPr>
              <w:spacing w:line="200" w:lineRule="exact"/>
              <w:rPr>
                <w:rFonts w:ascii="Times New Roman" w:eastAsia="Times New Roman" w:hAnsi="Times New Roman"/>
              </w:rPr>
            </w:pPr>
          </w:p>
        </w:tc>
      </w:tr>
      <w:tr w:rsidR="00851F59" w:rsidRPr="0024611B" w:rsidTr="003C6CA1">
        <w:trPr>
          <w:trHeight w:val="397"/>
        </w:trPr>
        <w:tc>
          <w:tcPr>
            <w:tcW w:w="2972" w:type="dxa"/>
          </w:tcPr>
          <w:p w:rsidR="00851F59" w:rsidRPr="0024611B" w:rsidRDefault="00851F59" w:rsidP="003C6CA1">
            <w:pPr>
              <w:spacing w:line="200" w:lineRule="exact"/>
              <w:rPr>
                <w:rFonts w:ascii="Arial" w:eastAsia="Times New Roman" w:hAnsi="Arial" w:cs="Arial"/>
                <w:b/>
              </w:rPr>
            </w:pPr>
            <w:r w:rsidRPr="0024611B">
              <w:rPr>
                <w:rFonts w:ascii="Arial" w:eastAsia="Times New Roman" w:hAnsi="Arial" w:cs="Arial"/>
                <w:b/>
              </w:rPr>
              <w:t>First name:</w:t>
            </w:r>
          </w:p>
        </w:tc>
        <w:tc>
          <w:tcPr>
            <w:tcW w:w="6044" w:type="dxa"/>
          </w:tcPr>
          <w:p w:rsidR="00851F59" w:rsidRPr="0024611B" w:rsidRDefault="00851F59" w:rsidP="003C6CA1">
            <w:pPr>
              <w:spacing w:line="200" w:lineRule="exact"/>
              <w:rPr>
                <w:rFonts w:ascii="Times New Roman" w:eastAsia="Times New Roman" w:hAnsi="Times New Roman"/>
              </w:rPr>
            </w:pPr>
          </w:p>
        </w:tc>
      </w:tr>
      <w:tr w:rsidR="00851F59" w:rsidRPr="0024611B" w:rsidTr="003C6CA1">
        <w:trPr>
          <w:trHeight w:val="397"/>
        </w:trPr>
        <w:tc>
          <w:tcPr>
            <w:tcW w:w="2972" w:type="dxa"/>
          </w:tcPr>
          <w:p w:rsidR="00851F59" w:rsidRPr="0024611B" w:rsidRDefault="00851F59" w:rsidP="003C6CA1">
            <w:pPr>
              <w:spacing w:line="200" w:lineRule="exact"/>
              <w:rPr>
                <w:rFonts w:ascii="Arial" w:eastAsia="Times New Roman" w:hAnsi="Arial" w:cs="Arial"/>
                <w:b/>
              </w:rPr>
            </w:pPr>
            <w:r w:rsidRPr="0024611B">
              <w:rPr>
                <w:rFonts w:ascii="Arial" w:eastAsia="Times New Roman" w:hAnsi="Arial" w:cs="Arial"/>
                <w:b/>
              </w:rPr>
              <w:t>Last name:</w:t>
            </w:r>
          </w:p>
        </w:tc>
        <w:tc>
          <w:tcPr>
            <w:tcW w:w="6044" w:type="dxa"/>
          </w:tcPr>
          <w:p w:rsidR="00851F59" w:rsidRPr="0024611B" w:rsidRDefault="00851F59" w:rsidP="003C6CA1">
            <w:pPr>
              <w:spacing w:line="200" w:lineRule="exact"/>
              <w:rPr>
                <w:rFonts w:ascii="Times New Roman" w:eastAsia="Times New Roman" w:hAnsi="Times New Roman"/>
              </w:rPr>
            </w:pPr>
          </w:p>
        </w:tc>
      </w:tr>
      <w:tr w:rsidR="00851F59" w:rsidRPr="0024611B" w:rsidTr="003C6CA1">
        <w:trPr>
          <w:trHeight w:val="397"/>
        </w:trPr>
        <w:tc>
          <w:tcPr>
            <w:tcW w:w="2972" w:type="dxa"/>
          </w:tcPr>
          <w:p w:rsidR="00851F59" w:rsidRPr="0024611B" w:rsidRDefault="00851F59" w:rsidP="003C6CA1">
            <w:pPr>
              <w:spacing w:line="200" w:lineRule="exact"/>
              <w:rPr>
                <w:rFonts w:ascii="Arial" w:eastAsia="Times New Roman" w:hAnsi="Arial" w:cs="Arial"/>
                <w:b/>
              </w:rPr>
            </w:pPr>
            <w:r w:rsidRPr="0024611B">
              <w:rPr>
                <w:rFonts w:ascii="Arial" w:eastAsia="Times New Roman" w:hAnsi="Arial" w:cs="Arial"/>
                <w:b/>
              </w:rPr>
              <w:t>Examination</w:t>
            </w:r>
          </w:p>
        </w:tc>
        <w:tc>
          <w:tcPr>
            <w:tcW w:w="6044" w:type="dxa"/>
          </w:tcPr>
          <w:p w:rsidR="00851F59" w:rsidRPr="0024611B" w:rsidRDefault="00851F59" w:rsidP="003C6CA1">
            <w:pPr>
              <w:spacing w:line="200" w:lineRule="exact"/>
              <w:rPr>
                <w:rFonts w:ascii="Times New Roman" w:eastAsia="Times New Roman" w:hAnsi="Times New Roman"/>
                <w:b/>
              </w:rPr>
            </w:pPr>
            <w:r w:rsidRPr="0024611B">
              <w:rPr>
                <w:rFonts w:ascii="Arial" w:eastAsia="Times New Roman" w:hAnsi="Arial" w:cs="Arial"/>
                <w:b/>
              </w:rPr>
              <w:t>Diplomate/Final Membership</w:t>
            </w:r>
          </w:p>
        </w:tc>
      </w:tr>
      <w:tr w:rsidR="00851F59" w:rsidRPr="0024611B" w:rsidTr="003C6CA1">
        <w:trPr>
          <w:trHeight w:val="397"/>
        </w:trPr>
        <w:tc>
          <w:tcPr>
            <w:tcW w:w="2972" w:type="dxa"/>
          </w:tcPr>
          <w:p w:rsidR="00851F59" w:rsidRPr="0024611B" w:rsidRDefault="00851F59" w:rsidP="003C6CA1">
            <w:pPr>
              <w:spacing w:line="200" w:lineRule="exact"/>
              <w:rPr>
                <w:rFonts w:ascii="Arial" w:eastAsia="Times New Roman" w:hAnsi="Arial" w:cs="Arial"/>
                <w:b/>
              </w:rPr>
            </w:pPr>
            <w:r w:rsidRPr="0024611B">
              <w:rPr>
                <w:rFonts w:ascii="Arial" w:eastAsia="Times New Roman" w:hAnsi="Arial" w:cs="Arial"/>
                <w:b/>
              </w:rPr>
              <w:t>Examination sitting:</w:t>
            </w:r>
          </w:p>
        </w:tc>
        <w:tc>
          <w:tcPr>
            <w:tcW w:w="6044" w:type="dxa"/>
          </w:tcPr>
          <w:p w:rsidR="00851F59" w:rsidRPr="0024611B" w:rsidRDefault="00851F59" w:rsidP="003C6CA1">
            <w:pPr>
              <w:spacing w:line="200" w:lineRule="exact"/>
              <w:rPr>
                <w:rFonts w:ascii="Times New Roman" w:eastAsia="Times New Roman" w:hAnsi="Times New Roman"/>
              </w:rPr>
            </w:pPr>
          </w:p>
        </w:tc>
      </w:tr>
      <w:tr w:rsidR="00851F59" w:rsidRPr="0024611B" w:rsidTr="003C6CA1">
        <w:trPr>
          <w:trHeight w:val="397"/>
        </w:trPr>
        <w:tc>
          <w:tcPr>
            <w:tcW w:w="2972" w:type="dxa"/>
          </w:tcPr>
          <w:p w:rsidR="00851F59" w:rsidRPr="0024611B" w:rsidRDefault="00851F59" w:rsidP="003C6CA1">
            <w:pPr>
              <w:spacing w:line="200" w:lineRule="exact"/>
              <w:rPr>
                <w:rFonts w:ascii="Arial" w:eastAsia="Times New Roman" w:hAnsi="Arial" w:cs="Arial"/>
                <w:b/>
              </w:rPr>
            </w:pPr>
            <w:r w:rsidRPr="0024611B">
              <w:rPr>
                <w:rFonts w:ascii="Arial" w:eastAsia="Times New Roman" w:hAnsi="Arial" w:cs="Arial"/>
                <w:b/>
              </w:rPr>
              <w:t>Address</w:t>
            </w:r>
          </w:p>
        </w:tc>
        <w:tc>
          <w:tcPr>
            <w:tcW w:w="6044" w:type="dxa"/>
          </w:tcPr>
          <w:p w:rsidR="00851F59" w:rsidRPr="0024611B" w:rsidRDefault="00851F59" w:rsidP="003C6CA1">
            <w:pPr>
              <w:spacing w:line="200" w:lineRule="exact"/>
              <w:rPr>
                <w:rFonts w:ascii="Times New Roman" w:eastAsia="Times New Roman" w:hAnsi="Times New Roman"/>
              </w:rPr>
            </w:pPr>
          </w:p>
        </w:tc>
      </w:tr>
      <w:tr w:rsidR="00851F59" w:rsidRPr="0024611B" w:rsidTr="003C6CA1">
        <w:trPr>
          <w:trHeight w:val="397"/>
        </w:trPr>
        <w:tc>
          <w:tcPr>
            <w:tcW w:w="2972" w:type="dxa"/>
          </w:tcPr>
          <w:p w:rsidR="00851F59" w:rsidRPr="0024611B" w:rsidRDefault="00851F59" w:rsidP="003C6CA1">
            <w:pPr>
              <w:spacing w:line="200" w:lineRule="exact"/>
              <w:rPr>
                <w:rFonts w:ascii="Arial" w:eastAsia="Times New Roman" w:hAnsi="Arial" w:cs="Arial"/>
                <w:b/>
              </w:rPr>
            </w:pPr>
            <w:r w:rsidRPr="0024611B">
              <w:rPr>
                <w:rFonts w:ascii="Arial" w:eastAsia="Times New Roman" w:hAnsi="Arial" w:cs="Arial"/>
                <w:b/>
              </w:rPr>
              <w:t>Email:</w:t>
            </w:r>
          </w:p>
        </w:tc>
        <w:tc>
          <w:tcPr>
            <w:tcW w:w="6044" w:type="dxa"/>
          </w:tcPr>
          <w:p w:rsidR="00851F59" w:rsidRPr="0024611B" w:rsidRDefault="00851F59" w:rsidP="003C6CA1">
            <w:pPr>
              <w:spacing w:line="200" w:lineRule="exact"/>
              <w:rPr>
                <w:rFonts w:ascii="Times New Roman" w:eastAsia="Times New Roman" w:hAnsi="Times New Roman"/>
              </w:rPr>
            </w:pPr>
          </w:p>
        </w:tc>
      </w:tr>
    </w:tbl>
    <w:p w:rsidR="00851F59" w:rsidRPr="0024611B" w:rsidRDefault="00851F59" w:rsidP="00851F59">
      <w:pPr>
        <w:spacing w:line="0" w:lineRule="atLeast"/>
        <w:rPr>
          <w:rFonts w:ascii="Arial" w:eastAsia="Arial" w:hAnsi="Arial"/>
        </w:rPr>
      </w:pPr>
    </w:p>
    <w:p w:rsidR="00851F59" w:rsidRPr="0024611B" w:rsidRDefault="00851F59" w:rsidP="00851F59">
      <w:pPr>
        <w:spacing w:line="0" w:lineRule="atLeast"/>
        <w:rPr>
          <w:rFonts w:ascii="Arial" w:eastAsia="Arial" w:hAnsi="Arial"/>
          <w:b/>
        </w:rPr>
      </w:pPr>
      <w:r>
        <w:rPr>
          <w:rFonts w:ascii="Arial" w:eastAsia="Arial" w:hAnsi="Arial"/>
          <w:b/>
        </w:rPr>
        <w:t>2:</w:t>
      </w:r>
      <w:r w:rsidRPr="0024611B">
        <w:rPr>
          <w:rFonts w:ascii="Arial" w:eastAsia="Arial" w:hAnsi="Arial"/>
          <w:b/>
        </w:rPr>
        <w:t xml:space="preserve"> Details of </w:t>
      </w:r>
      <w:r>
        <w:rPr>
          <w:rFonts w:ascii="Arial" w:eastAsia="Arial" w:hAnsi="Arial"/>
          <w:b/>
        </w:rPr>
        <w:t xml:space="preserve">extenuating </w:t>
      </w:r>
      <w:r w:rsidRPr="0024611B">
        <w:rPr>
          <w:rFonts w:ascii="Arial" w:eastAsia="Arial" w:hAnsi="Arial"/>
          <w:b/>
        </w:rPr>
        <w:t xml:space="preserve">circumstances </w:t>
      </w:r>
    </w:p>
    <w:p w:rsidR="00851F59" w:rsidRPr="0024611B" w:rsidRDefault="00851F59" w:rsidP="00851F59">
      <w:pPr>
        <w:pBdr>
          <w:top w:val="single" w:sz="4" w:space="1" w:color="auto"/>
          <w:left w:val="single" w:sz="4" w:space="4" w:color="auto"/>
          <w:bottom w:val="single" w:sz="4" w:space="1" w:color="auto"/>
          <w:right w:val="single" w:sz="4" w:space="4" w:color="auto"/>
        </w:pBdr>
        <w:spacing w:line="0" w:lineRule="atLeast"/>
        <w:rPr>
          <w:rFonts w:ascii="Arial" w:eastAsia="Arial" w:hAnsi="Arial"/>
        </w:rPr>
      </w:pPr>
    </w:p>
    <w:p w:rsidR="00851F59" w:rsidRPr="0024611B" w:rsidRDefault="00851F59" w:rsidP="00851F59">
      <w:pPr>
        <w:pBdr>
          <w:top w:val="single" w:sz="4" w:space="1" w:color="auto"/>
          <w:left w:val="single" w:sz="4" w:space="4" w:color="auto"/>
          <w:bottom w:val="single" w:sz="4" w:space="1" w:color="auto"/>
          <w:right w:val="single" w:sz="4" w:space="4" w:color="auto"/>
        </w:pBdr>
        <w:spacing w:line="0" w:lineRule="atLeast"/>
        <w:rPr>
          <w:rFonts w:ascii="Arial" w:eastAsia="Arial" w:hAnsi="Arial"/>
        </w:rPr>
      </w:pPr>
    </w:p>
    <w:p w:rsidR="00851F59" w:rsidRPr="0024611B" w:rsidRDefault="00851F59" w:rsidP="00851F59">
      <w:pPr>
        <w:pBdr>
          <w:top w:val="single" w:sz="4" w:space="1" w:color="auto"/>
          <w:left w:val="single" w:sz="4" w:space="4" w:color="auto"/>
          <w:bottom w:val="single" w:sz="4" w:space="1" w:color="auto"/>
          <w:right w:val="single" w:sz="4" w:space="4" w:color="auto"/>
        </w:pBdr>
        <w:spacing w:line="0" w:lineRule="atLeast"/>
        <w:rPr>
          <w:rFonts w:ascii="Arial" w:eastAsia="Arial" w:hAnsi="Arial"/>
        </w:rPr>
      </w:pPr>
    </w:p>
    <w:p w:rsidR="00851F59" w:rsidRPr="0024611B" w:rsidRDefault="00851F59" w:rsidP="00851F59">
      <w:pPr>
        <w:pBdr>
          <w:top w:val="single" w:sz="4" w:space="1" w:color="auto"/>
          <w:left w:val="single" w:sz="4" w:space="4" w:color="auto"/>
          <w:bottom w:val="single" w:sz="4" w:space="1" w:color="auto"/>
          <w:right w:val="single" w:sz="4" w:space="4" w:color="auto"/>
        </w:pBdr>
        <w:spacing w:line="0" w:lineRule="atLeast"/>
        <w:rPr>
          <w:rFonts w:ascii="Arial" w:eastAsia="Arial" w:hAnsi="Arial"/>
        </w:rPr>
      </w:pPr>
    </w:p>
    <w:p w:rsidR="00851F59" w:rsidRPr="0024611B" w:rsidRDefault="00851F59" w:rsidP="00851F59">
      <w:pPr>
        <w:pBdr>
          <w:top w:val="single" w:sz="4" w:space="1" w:color="auto"/>
          <w:left w:val="single" w:sz="4" w:space="4" w:color="auto"/>
          <w:bottom w:val="single" w:sz="4" w:space="1" w:color="auto"/>
          <w:right w:val="single" w:sz="4" w:space="4" w:color="auto"/>
        </w:pBdr>
        <w:spacing w:line="0" w:lineRule="atLeast"/>
        <w:rPr>
          <w:rFonts w:ascii="Arial" w:eastAsia="Arial" w:hAnsi="Arial"/>
        </w:rPr>
      </w:pPr>
    </w:p>
    <w:p w:rsidR="00851F59" w:rsidRPr="004D384B" w:rsidRDefault="00851F59" w:rsidP="00851F59">
      <w:pPr>
        <w:pBdr>
          <w:top w:val="single" w:sz="4" w:space="1" w:color="auto"/>
          <w:left w:val="single" w:sz="4" w:space="4" w:color="auto"/>
          <w:bottom w:val="single" w:sz="4" w:space="1" w:color="auto"/>
          <w:right w:val="single" w:sz="4" w:space="4" w:color="auto"/>
        </w:pBdr>
        <w:spacing w:line="0" w:lineRule="atLeast"/>
        <w:ind w:firstLine="720"/>
        <w:rPr>
          <w:rFonts w:ascii="Arial" w:eastAsia="Arial" w:hAnsi="Arial"/>
          <w:i/>
          <w:sz w:val="18"/>
          <w:szCs w:val="18"/>
        </w:rPr>
      </w:pPr>
      <w:r>
        <w:rPr>
          <w:rFonts w:ascii="Arial" w:eastAsia="Arial" w:hAnsi="Arial"/>
        </w:rPr>
        <w:t xml:space="preserve">                                                                           </w:t>
      </w:r>
      <w:r w:rsidRPr="004D384B">
        <w:rPr>
          <w:rFonts w:ascii="Arial" w:eastAsia="Arial" w:hAnsi="Arial"/>
          <w:i/>
          <w:sz w:val="18"/>
          <w:szCs w:val="18"/>
        </w:rPr>
        <w:t>(Please continue over the page if necessary)</w:t>
      </w:r>
    </w:p>
    <w:p w:rsidR="00851F59" w:rsidRPr="0024611B" w:rsidRDefault="00851F59" w:rsidP="00851F59">
      <w:pPr>
        <w:spacing w:line="0" w:lineRule="atLeast"/>
        <w:rPr>
          <w:rFonts w:ascii="Arial" w:eastAsia="Arial" w:hAnsi="Arial"/>
        </w:rPr>
      </w:pPr>
    </w:p>
    <w:p w:rsidR="00851F59" w:rsidRPr="0024611B" w:rsidRDefault="00851F59" w:rsidP="00851F59">
      <w:pPr>
        <w:spacing w:line="0" w:lineRule="atLeast"/>
        <w:rPr>
          <w:rFonts w:ascii="Arial" w:eastAsia="Arial" w:hAnsi="Arial"/>
          <w:b/>
        </w:rPr>
      </w:pPr>
      <w:r>
        <w:rPr>
          <w:rFonts w:ascii="Arial" w:eastAsia="Arial" w:hAnsi="Arial"/>
          <w:b/>
        </w:rPr>
        <w:t xml:space="preserve">3: </w:t>
      </w:r>
      <w:r w:rsidRPr="0024611B">
        <w:rPr>
          <w:rFonts w:ascii="Arial" w:eastAsia="Arial" w:hAnsi="Arial"/>
          <w:b/>
        </w:rPr>
        <w:t xml:space="preserve">Type of documentary evidence attached </w:t>
      </w:r>
    </w:p>
    <w:p w:rsidR="00851F59" w:rsidRPr="0024611B" w:rsidRDefault="00851F59" w:rsidP="00851F59">
      <w:pPr>
        <w:pBdr>
          <w:top w:val="single" w:sz="4" w:space="1" w:color="auto"/>
          <w:left w:val="single" w:sz="4" w:space="4" w:color="auto"/>
          <w:bottom w:val="single" w:sz="4" w:space="1" w:color="auto"/>
          <w:right w:val="single" w:sz="4" w:space="4" w:color="auto"/>
        </w:pBdr>
        <w:spacing w:line="0" w:lineRule="atLeast"/>
        <w:rPr>
          <w:rFonts w:ascii="Arial" w:eastAsia="Arial" w:hAnsi="Arial"/>
        </w:rPr>
      </w:pPr>
    </w:p>
    <w:p w:rsidR="00851F59" w:rsidRPr="0024611B" w:rsidRDefault="00851F59" w:rsidP="00851F59">
      <w:pPr>
        <w:pBdr>
          <w:top w:val="single" w:sz="4" w:space="1" w:color="auto"/>
          <w:left w:val="single" w:sz="4" w:space="4" w:color="auto"/>
          <w:bottom w:val="single" w:sz="4" w:space="1" w:color="auto"/>
          <w:right w:val="single" w:sz="4" w:space="4" w:color="auto"/>
        </w:pBdr>
        <w:spacing w:line="0" w:lineRule="atLeast"/>
        <w:rPr>
          <w:rFonts w:ascii="Arial" w:eastAsia="Arial" w:hAnsi="Arial"/>
        </w:rPr>
      </w:pPr>
    </w:p>
    <w:p w:rsidR="00851F59" w:rsidRPr="0024611B" w:rsidRDefault="00851F59" w:rsidP="00851F59">
      <w:pPr>
        <w:pBdr>
          <w:top w:val="single" w:sz="4" w:space="1" w:color="auto"/>
          <w:left w:val="single" w:sz="4" w:space="4" w:color="auto"/>
          <w:bottom w:val="single" w:sz="4" w:space="1" w:color="auto"/>
          <w:right w:val="single" w:sz="4" w:space="4" w:color="auto"/>
        </w:pBdr>
        <w:spacing w:line="0" w:lineRule="atLeast"/>
        <w:rPr>
          <w:rFonts w:ascii="Arial" w:eastAsia="Arial" w:hAnsi="Arial"/>
        </w:rPr>
      </w:pPr>
    </w:p>
    <w:p w:rsidR="00851F59" w:rsidRDefault="00851F59" w:rsidP="00851F59">
      <w:pPr>
        <w:pBdr>
          <w:top w:val="single" w:sz="4" w:space="1" w:color="auto"/>
          <w:left w:val="single" w:sz="4" w:space="4" w:color="auto"/>
          <w:bottom w:val="single" w:sz="4" w:space="1" w:color="auto"/>
          <w:right w:val="single" w:sz="4" w:space="4" w:color="auto"/>
        </w:pBdr>
        <w:spacing w:line="0" w:lineRule="atLeast"/>
        <w:rPr>
          <w:rFonts w:ascii="Arial" w:eastAsia="Arial" w:hAnsi="Arial"/>
        </w:rPr>
      </w:pPr>
    </w:p>
    <w:p w:rsidR="00851F59" w:rsidRPr="0024611B" w:rsidRDefault="00851F59" w:rsidP="00851F59">
      <w:pPr>
        <w:pBdr>
          <w:top w:val="single" w:sz="4" w:space="1" w:color="auto"/>
          <w:left w:val="single" w:sz="4" w:space="4" w:color="auto"/>
          <w:bottom w:val="single" w:sz="4" w:space="1" w:color="auto"/>
          <w:right w:val="single" w:sz="4" w:space="4" w:color="auto"/>
        </w:pBdr>
        <w:spacing w:line="0" w:lineRule="atLeast"/>
        <w:rPr>
          <w:rFonts w:ascii="Arial" w:eastAsia="Arial" w:hAnsi="Arial"/>
        </w:rPr>
      </w:pPr>
    </w:p>
    <w:p w:rsidR="00851F59" w:rsidRPr="0024611B" w:rsidRDefault="00851F59" w:rsidP="00851F59">
      <w:pPr>
        <w:pBdr>
          <w:top w:val="single" w:sz="4" w:space="1" w:color="auto"/>
          <w:left w:val="single" w:sz="4" w:space="4" w:color="auto"/>
          <w:bottom w:val="single" w:sz="4" w:space="1" w:color="auto"/>
          <w:right w:val="single" w:sz="4" w:space="4" w:color="auto"/>
        </w:pBdr>
        <w:spacing w:line="0" w:lineRule="atLeast"/>
        <w:rPr>
          <w:rFonts w:ascii="Arial" w:eastAsia="Arial" w:hAnsi="Arial"/>
        </w:rPr>
      </w:pPr>
    </w:p>
    <w:p w:rsidR="00851F59" w:rsidRDefault="00851F59" w:rsidP="00851F59">
      <w:pPr>
        <w:spacing w:line="0" w:lineRule="atLeast"/>
        <w:rPr>
          <w:rFonts w:ascii="Arial" w:eastAsia="Arial" w:hAnsi="Arial"/>
        </w:rPr>
        <w:sectPr w:rsidR="00851F59" w:rsidSect="00A032E1">
          <w:headerReference w:type="default" r:id="rId14"/>
          <w:pgSz w:w="11906" w:h="16838"/>
          <w:pgMar w:top="1440" w:right="1440" w:bottom="1440" w:left="1440" w:header="708" w:footer="57" w:gutter="0"/>
          <w:cols w:space="708"/>
          <w:docGrid w:linePitch="360"/>
        </w:sectPr>
      </w:pPr>
    </w:p>
    <w:p w:rsidR="00851F59" w:rsidRDefault="00851F59" w:rsidP="00851F59">
      <w:pPr>
        <w:spacing w:line="317" w:lineRule="exact"/>
        <w:rPr>
          <w:rFonts w:ascii="Arial" w:eastAsia="Arial" w:hAnsi="Arial" w:cs="Arial"/>
          <w:szCs w:val="20"/>
          <w:lang w:eastAsia="en-GB"/>
        </w:rPr>
      </w:pPr>
    </w:p>
    <w:p w:rsidR="00270697" w:rsidRDefault="00851F59" w:rsidP="00270697">
      <w:pPr>
        <w:tabs>
          <w:tab w:val="right" w:leader="dot" w:pos="8931"/>
        </w:tabs>
        <w:spacing w:line="317" w:lineRule="exact"/>
        <w:rPr>
          <w:rFonts w:ascii="Arial" w:eastAsia="Arial" w:hAnsi="Arial" w:cs="Arial"/>
          <w:szCs w:val="20"/>
          <w:lang w:eastAsia="en-GB"/>
        </w:rPr>
      </w:pPr>
      <w:r w:rsidRPr="00851F59">
        <w:rPr>
          <w:rFonts w:ascii="Arial" w:eastAsia="Arial" w:hAnsi="Arial" w:cs="Arial"/>
          <w:szCs w:val="20"/>
          <w:lang w:eastAsia="en-GB"/>
        </w:rPr>
        <w:t xml:space="preserve">Print Name: </w:t>
      </w:r>
      <w:r w:rsidR="00270697">
        <w:rPr>
          <w:rFonts w:ascii="Arial" w:eastAsia="Arial" w:hAnsi="Arial" w:cs="Arial"/>
          <w:szCs w:val="20"/>
          <w:lang w:eastAsia="en-GB"/>
        </w:rPr>
        <w:tab/>
      </w:r>
    </w:p>
    <w:p w:rsidR="00270697" w:rsidRDefault="00270697" w:rsidP="00270697">
      <w:pPr>
        <w:tabs>
          <w:tab w:val="right" w:leader="dot" w:pos="8931"/>
        </w:tabs>
        <w:spacing w:line="317" w:lineRule="exact"/>
        <w:rPr>
          <w:rFonts w:ascii="Arial" w:eastAsia="Arial" w:hAnsi="Arial" w:cs="Arial"/>
          <w:szCs w:val="20"/>
          <w:lang w:eastAsia="en-GB"/>
        </w:rPr>
      </w:pPr>
    </w:p>
    <w:p w:rsidR="00270697" w:rsidRDefault="00851F59" w:rsidP="00270697">
      <w:pPr>
        <w:tabs>
          <w:tab w:val="right" w:leader="dot" w:pos="8931"/>
        </w:tabs>
        <w:spacing w:line="317" w:lineRule="exact"/>
        <w:rPr>
          <w:rFonts w:ascii="Arial" w:eastAsia="Arial" w:hAnsi="Arial" w:cs="Arial"/>
          <w:szCs w:val="20"/>
          <w:lang w:eastAsia="en-GB"/>
        </w:rPr>
      </w:pPr>
      <w:r w:rsidRPr="00851F59">
        <w:rPr>
          <w:rFonts w:ascii="Arial" w:eastAsia="Arial" w:hAnsi="Arial" w:cs="Arial"/>
          <w:szCs w:val="20"/>
          <w:lang w:eastAsia="en-GB"/>
        </w:rPr>
        <w:t xml:space="preserve">Signature: </w:t>
      </w:r>
      <w:r w:rsidR="00270697">
        <w:rPr>
          <w:rFonts w:ascii="Arial" w:eastAsia="Arial" w:hAnsi="Arial" w:cs="Arial"/>
          <w:szCs w:val="20"/>
          <w:lang w:eastAsia="en-GB"/>
        </w:rPr>
        <w:tab/>
      </w:r>
    </w:p>
    <w:p w:rsidR="00270697" w:rsidRDefault="00270697" w:rsidP="00270697">
      <w:pPr>
        <w:tabs>
          <w:tab w:val="right" w:leader="dot" w:pos="8931"/>
        </w:tabs>
        <w:spacing w:line="317" w:lineRule="exact"/>
        <w:rPr>
          <w:rFonts w:ascii="Arial" w:eastAsia="Arial" w:hAnsi="Arial" w:cs="Arial"/>
          <w:szCs w:val="20"/>
          <w:lang w:eastAsia="en-GB"/>
        </w:rPr>
      </w:pPr>
    </w:p>
    <w:p w:rsidR="00851F59" w:rsidRPr="00851F59" w:rsidRDefault="00851F59" w:rsidP="00270697">
      <w:pPr>
        <w:tabs>
          <w:tab w:val="right" w:leader="dot" w:pos="8931"/>
        </w:tabs>
        <w:spacing w:line="317" w:lineRule="exact"/>
        <w:rPr>
          <w:rFonts w:ascii="Arial" w:eastAsia="Arial" w:hAnsi="Arial" w:cs="Arial"/>
          <w:szCs w:val="20"/>
          <w:lang w:eastAsia="en-GB"/>
        </w:rPr>
      </w:pPr>
      <w:r w:rsidRPr="00851F59">
        <w:rPr>
          <w:rFonts w:ascii="Arial" w:eastAsia="Arial" w:hAnsi="Arial" w:cs="Arial"/>
          <w:szCs w:val="20"/>
          <w:lang w:eastAsia="en-GB"/>
        </w:rPr>
        <w:t>Date:</w:t>
      </w:r>
      <w:r w:rsidR="00270697">
        <w:rPr>
          <w:rFonts w:ascii="Arial" w:eastAsia="Arial" w:hAnsi="Arial" w:cs="Arial"/>
          <w:szCs w:val="20"/>
          <w:lang w:eastAsia="en-GB"/>
        </w:rPr>
        <w:t xml:space="preserve"> </w:t>
      </w:r>
      <w:r w:rsidR="00270697">
        <w:rPr>
          <w:rFonts w:ascii="Arial" w:eastAsia="Arial" w:hAnsi="Arial" w:cs="Arial"/>
          <w:szCs w:val="20"/>
          <w:lang w:eastAsia="en-GB"/>
        </w:rPr>
        <w:tab/>
      </w:r>
    </w:p>
    <w:p w:rsidR="00851F59" w:rsidRPr="00851F59" w:rsidRDefault="00851F59" w:rsidP="00851F59">
      <w:pPr>
        <w:spacing w:line="0" w:lineRule="atLeast"/>
        <w:rPr>
          <w:rFonts w:ascii="Arial" w:eastAsia="Arial" w:hAnsi="Arial" w:cs="Arial"/>
          <w:szCs w:val="20"/>
          <w:lang w:eastAsia="en-GB"/>
        </w:rPr>
      </w:pPr>
    </w:p>
    <w:p w:rsidR="00851F59" w:rsidRPr="0024611B" w:rsidRDefault="00AB2F52" w:rsidP="00851F59">
      <w:pPr>
        <w:tabs>
          <w:tab w:val="left" w:pos="362"/>
        </w:tabs>
        <w:spacing w:after="0" w:line="258" w:lineRule="auto"/>
        <w:rPr>
          <w:rFonts w:ascii="Arial" w:eastAsia="Arial" w:hAnsi="Arial" w:cs="Arial"/>
          <w:szCs w:val="20"/>
          <w:lang w:eastAsia="en-GB"/>
        </w:rPr>
      </w:pPr>
      <w:r>
        <w:rPr>
          <w:rFonts w:ascii="Arial" w:eastAsia="Arial" w:hAnsi="Arial" w:cs="Arial"/>
          <w:szCs w:val="20"/>
          <w:lang w:eastAsia="en-GB"/>
        </w:rPr>
        <w:t>Please r</w:t>
      </w:r>
      <w:r w:rsidR="00851F59" w:rsidRPr="0024611B">
        <w:rPr>
          <w:rFonts w:ascii="Arial" w:eastAsia="Arial" w:hAnsi="Arial" w:cs="Arial"/>
          <w:szCs w:val="20"/>
          <w:lang w:eastAsia="en-GB"/>
        </w:rPr>
        <w:t xml:space="preserve">eturn this </w:t>
      </w:r>
      <w:r>
        <w:rPr>
          <w:rFonts w:ascii="Arial" w:eastAsia="Arial" w:hAnsi="Arial" w:cs="Arial"/>
          <w:szCs w:val="20"/>
          <w:lang w:eastAsia="en-GB"/>
        </w:rPr>
        <w:t xml:space="preserve">extenuating circumstances </w:t>
      </w:r>
      <w:r w:rsidR="00851F59" w:rsidRPr="0024611B">
        <w:rPr>
          <w:rFonts w:ascii="Arial" w:eastAsia="Arial" w:hAnsi="Arial" w:cs="Arial"/>
          <w:szCs w:val="20"/>
          <w:lang w:eastAsia="en-GB"/>
        </w:rPr>
        <w:t>form</w:t>
      </w:r>
      <w:r>
        <w:rPr>
          <w:rFonts w:ascii="Arial" w:eastAsia="Arial" w:hAnsi="Arial" w:cs="Arial"/>
          <w:szCs w:val="20"/>
          <w:lang w:eastAsia="en-GB"/>
        </w:rPr>
        <w:t xml:space="preserve"> by email</w:t>
      </w:r>
      <w:r w:rsidR="00851F59" w:rsidRPr="0024611B">
        <w:rPr>
          <w:rFonts w:ascii="Arial" w:eastAsia="Arial" w:hAnsi="Arial" w:cs="Arial"/>
          <w:szCs w:val="20"/>
          <w:lang w:eastAsia="en-GB"/>
        </w:rPr>
        <w:t xml:space="preserve"> to </w:t>
      </w:r>
      <w:hyperlink r:id="rId15" w:history="1">
        <w:r w:rsidRPr="00F92D31">
          <w:rPr>
            <w:rStyle w:val="Hyperlink"/>
            <w:rFonts w:ascii="Arial" w:eastAsia="Arial" w:hAnsi="Arial" w:cs="Arial"/>
            <w:szCs w:val="20"/>
            <w:lang w:eastAsia="en-GB"/>
          </w:rPr>
          <w:t>educ@fph.org.uk</w:t>
        </w:r>
      </w:hyperlink>
      <w:r>
        <w:rPr>
          <w:rFonts w:ascii="Arial" w:eastAsia="Arial" w:hAnsi="Arial" w:cs="Arial"/>
          <w:szCs w:val="20"/>
          <w:lang w:eastAsia="en-GB"/>
        </w:rPr>
        <w:t xml:space="preserve"> </w:t>
      </w:r>
      <w:r w:rsidR="00851F59" w:rsidRPr="0024611B">
        <w:rPr>
          <w:rFonts w:ascii="Arial" w:eastAsia="Arial" w:hAnsi="Arial" w:cs="Arial"/>
          <w:szCs w:val="20"/>
          <w:lang w:eastAsia="en-GB"/>
        </w:rPr>
        <w:t xml:space="preserve">to arrive </w:t>
      </w:r>
      <w:r w:rsidR="00851F59" w:rsidRPr="0024611B">
        <w:rPr>
          <w:rFonts w:ascii="Arial" w:eastAsia="Arial" w:hAnsi="Arial" w:cs="Arial"/>
          <w:szCs w:val="20"/>
          <w:u w:val="single"/>
          <w:lang w:eastAsia="en-GB"/>
        </w:rPr>
        <w:t>no later than</w:t>
      </w:r>
      <w:r w:rsidR="00851F59" w:rsidRPr="0024611B">
        <w:rPr>
          <w:rFonts w:ascii="Arial" w:eastAsia="Arial" w:hAnsi="Arial" w:cs="Arial"/>
          <w:szCs w:val="20"/>
          <w:lang w:eastAsia="en-GB"/>
        </w:rPr>
        <w:t xml:space="preserve"> </w:t>
      </w:r>
      <w:r w:rsidR="00851F59" w:rsidRPr="0024611B">
        <w:rPr>
          <w:rFonts w:ascii="Arial" w:eastAsia="Arial" w:hAnsi="Arial" w:cs="Arial"/>
          <w:b/>
          <w:szCs w:val="20"/>
          <w:u w:val="single"/>
          <w:lang w:eastAsia="en-GB"/>
        </w:rPr>
        <w:t>three</w:t>
      </w:r>
      <w:r w:rsidR="00851F59" w:rsidRPr="0024611B">
        <w:rPr>
          <w:rFonts w:ascii="Arial" w:eastAsia="Arial" w:hAnsi="Arial" w:cs="Arial"/>
          <w:szCs w:val="20"/>
          <w:lang w:eastAsia="en-GB"/>
        </w:rPr>
        <w:t xml:space="preserve"> </w:t>
      </w:r>
      <w:r w:rsidR="00851F59">
        <w:rPr>
          <w:rFonts w:ascii="Arial" w:eastAsia="Arial" w:hAnsi="Arial" w:cs="Arial"/>
          <w:szCs w:val="20"/>
          <w:lang w:eastAsia="en-GB"/>
        </w:rPr>
        <w:t xml:space="preserve">working </w:t>
      </w:r>
      <w:r w:rsidR="00851F59" w:rsidRPr="0024611B">
        <w:rPr>
          <w:rFonts w:ascii="Arial" w:eastAsia="Arial" w:hAnsi="Arial" w:cs="Arial"/>
          <w:szCs w:val="20"/>
          <w:u w:val="single"/>
          <w:lang w:eastAsia="en-GB"/>
        </w:rPr>
        <w:t>days after the examination date</w:t>
      </w:r>
      <w:r w:rsidR="00851F59" w:rsidRPr="0024611B">
        <w:rPr>
          <w:rFonts w:ascii="Arial" w:eastAsia="Arial" w:hAnsi="Arial" w:cs="Arial"/>
          <w:szCs w:val="20"/>
          <w:lang w:eastAsia="en-GB"/>
        </w:rPr>
        <w:t xml:space="preserve">. Forms that arrive later will be accepted only at the </w:t>
      </w:r>
      <w:r w:rsidR="00851F59" w:rsidRPr="004650E2">
        <w:rPr>
          <w:rFonts w:ascii="Arial" w:eastAsia="Arial" w:hAnsi="Arial" w:cs="Arial"/>
          <w:color w:val="000000" w:themeColor="text1"/>
          <w:szCs w:val="20"/>
          <w:lang w:eastAsia="en-GB"/>
        </w:rPr>
        <w:t>discretion of the Chair of Examiners.</w:t>
      </w:r>
    </w:p>
    <w:p w:rsidR="00851F59" w:rsidRPr="0024611B" w:rsidRDefault="00851F59" w:rsidP="00851F59">
      <w:pPr>
        <w:spacing w:after="0" w:line="39" w:lineRule="exact"/>
        <w:rPr>
          <w:rFonts w:ascii="Arial" w:eastAsia="Arial" w:hAnsi="Arial" w:cs="Arial"/>
          <w:szCs w:val="20"/>
          <w:lang w:eastAsia="en-GB"/>
        </w:rPr>
      </w:pPr>
    </w:p>
    <w:p w:rsidR="00851F59" w:rsidRDefault="00851F59" w:rsidP="00851F59">
      <w:pPr>
        <w:tabs>
          <w:tab w:val="left" w:pos="362"/>
        </w:tabs>
        <w:spacing w:after="0" w:line="257" w:lineRule="auto"/>
        <w:rPr>
          <w:rFonts w:ascii="Arial" w:eastAsia="Arial" w:hAnsi="Arial" w:cs="Arial"/>
          <w:szCs w:val="20"/>
          <w:lang w:eastAsia="en-GB"/>
        </w:rPr>
      </w:pPr>
    </w:p>
    <w:p w:rsidR="00851F59" w:rsidRPr="0024611B" w:rsidRDefault="00851F59" w:rsidP="00851F59">
      <w:pPr>
        <w:tabs>
          <w:tab w:val="left" w:pos="362"/>
        </w:tabs>
        <w:spacing w:after="0" w:line="257" w:lineRule="auto"/>
        <w:rPr>
          <w:rFonts w:ascii="Arial" w:eastAsia="Arial" w:hAnsi="Arial" w:cs="Arial"/>
          <w:szCs w:val="20"/>
          <w:lang w:eastAsia="en-GB"/>
        </w:rPr>
      </w:pPr>
      <w:r w:rsidRPr="0024611B">
        <w:rPr>
          <w:rFonts w:ascii="Arial" w:eastAsia="Arial" w:hAnsi="Arial" w:cs="Arial"/>
          <w:szCs w:val="20"/>
          <w:lang w:eastAsia="en-GB"/>
        </w:rPr>
        <w:t xml:space="preserve">Receipt of forms will be acknowledged by email (please provide) within </w:t>
      </w:r>
      <w:r w:rsidR="00AB2F52">
        <w:rPr>
          <w:rFonts w:ascii="Arial" w:eastAsia="Arial" w:hAnsi="Arial" w:cs="Arial"/>
          <w:szCs w:val="20"/>
          <w:lang w:eastAsia="en-GB"/>
        </w:rPr>
        <w:t xml:space="preserve">three </w:t>
      </w:r>
      <w:r>
        <w:rPr>
          <w:rFonts w:ascii="Arial" w:eastAsia="Arial" w:hAnsi="Arial" w:cs="Arial"/>
          <w:szCs w:val="20"/>
          <w:lang w:eastAsia="en-GB"/>
        </w:rPr>
        <w:t>working</w:t>
      </w:r>
      <w:r w:rsidRPr="0024611B">
        <w:rPr>
          <w:rFonts w:ascii="Arial" w:eastAsia="Arial" w:hAnsi="Arial" w:cs="Arial"/>
          <w:szCs w:val="20"/>
          <w:lang w:eastAsia="en-GB"/>
        </w:rPr>
        <w:t xml:space="preserve"> days. Extenuating circumstances will be considered by the Chair of Examiners and a written response sent to candidates following the publication of results.</w:t>
      </w:r>
    </w:p>
    <w:p w:rsidR="00851F59" w:rsidRDefault="00851F59" w:rsidP="00851F59">
      <w:pPr>
        <w:spacing w:line="0" w:lineRule="atLeast"/>
        <w:rPr>
          <w:rFonts w:ascii="Arial" w:eastAsia="Arial" w:hAnsi="Arial" w:cs="Arial"/>
          <w:noProof/>
          <w:sz w:val="21"/>
          <w:lang w:eastAsia="en-GB"/>
        </w:rPr>
      </w:pPr>
    </w:p>
    <w:p w:rsidR="00851F59" w:rsidRDefault="00851F59" w:rsidP="00851F59">
      <w:pPr>
        <w:spacing w:line="0" w:lineRule="atLeast"/>
        <w:rPr>
          <w:rFonts w:ascii="Arial" w:eastAsia="Arial" w:hAnsi="Arial" w:cs="Arial"/>
          <w:noProof/>
          <w:sz w:val="21"/>
          <w:lang w:eastAsia="en-GB"/>
        </w:rPr>
      </w:pPr>
    </w:p>
    <w:p w:rsidR="00851F59" w:rsidRDefault="00851F59" w:rsidP="00851F59">
      <w:pPr>
        <w:spacing w:line="0" w:lineRule="atLeast"/>
        <w:rPr>
          <w:rFonts w:ascii="Arial" w:eastAsia="Arial" w:hAnsi="Arial" w:cs="Arial"/>
          <w:noProof/>
          <w:sz w:val="21"/>
          <w:lang w:eastAsia="en-GB"/>
        </w:rPr>
      </w:pPr>
    </w:p>
    <w:p w:rsidR="00851F59" w:rsidRDefault="00851F59" w:rsidP="00851F59">
      <w:pPr>
        <w:spacing w:line="0" w:lineRule="atLeast"/>
        <w:rPr>
          <w:rFonts w:ascii="Arial" w:eastAsia="Arial" w:hAnsi="Arial" w:cs="Arial"/>
          <w:noProof/>
          <w:sz w:val="21"/>
          <w:lang w:eastAsia="en-GB"/>
        </w:rPr>
      </w:pPr>
    </w:p>
    <w:p w:rsidR="00851F59" w:rsidRDefault="00851F59" w:rsidP="00851F59">
      <w:pPr>
        <w:spacing w:line="0" w:lineRule="atLeast"/>
        <w:rPr>
          <w:rFonts w:ascii="Arial" w:eastAsia="Arial" w:hAnsi="Arial" w:cs="Arial"/>
          <w:noProof/>
          <w:sz w:val="21"/>
          <w:lang w:eastAsia="en-GB"/>
        </w:rPr>
      </w:pPr>
    </w:p>
    <w:p w:rsidR="00851F59" w:rsidRDefault="00851F59" w:rsidP="00851F59">
      <w:pPr>
        <w:spacing w:line="0" w:lineRule="atLeast"/>
        <w:rPr>
          <w:rFonts w:ascii="Arial" w:eastAsia="Arial" w:hAnsi="Arial" w:cs="Arial"/>
          <w:noProof/>
          <w:sz w:val="21"/>
          <w:lang w:eastAsia="en-GB"/>
        </w:rPr>
      </w:pPr>
    </w:p>
    <w:p w:rsidR="00851F59" w:rsidRDefault="00851F59" w:rsidP="00851F59">
      <w:pPr>
        <w:spacing w:line="0" w:lineRule="atLeast"/>
        <w:rPr>
          <w:rFonts w:ascii="Arial" w:eastAsia="Arial" w:hAnsi="Arial" w:cs="Arial"/>
          <w:noProof/>
          <w:sz w:val="21"/>
          <w:lang w:eastAsia="en-GB"/>
        </w:rPr>
      </w:pPr>
    </w:p>
    <w:p w:rsidR="00851F59" w:rsidRDefault="00851F59" w:rsidP="00851F59">
      <w:pPr>
        <w:spacing w:line="0" w:lineRule="atLeast"/>
        <w:rPr>
          <w:rFonts w:ascii="Arial" w:eastAsia="Arial" w:hAnsi="Arial" w:cs="Arial"/>
          <w:noProof/>
          <w:sz w:val="21"/>
          <w:lang w:eastAsia="en-GB"/>
        </w:rPr>
      </w:pPr>
    </w:p>
    <w:p w:rsidR="00851F59" w:rsidRDefault="00851F59" w:rsidP="00851F59">
      <w:pPr>
        <w:spacing w:line="0" w:lineRule="atLeast"/>
        <w:rPr>
          <w:rFonts w:ascii="Arial" w:eastAsia="Arial" w:hAnsi="Arial" w:cs="Arial"/>
          <w:noProof/>
          <w:sz w:val="21"/>
          <w:lang w:eastAsia="en-GB"/>
        </w:rPr>
      </w:pPr>
    </w:p>
    <w:p w:rsidR="00851F59" w:rsidRDefault="00851F59" w:rsidP="00851F59">
      <w:pPr>
        <w:spacing w:line="0" w:lineRule="atLeast"/>
        <w:rPr>
          <w:rFonts w:ascii="Arial" w:eastAsia="Arial" w:hAnsi="Arial" w:cs="Arial"/>
          <w:noProof/>
          <w:sz w:val="21"/>
          <w:lang w:eastAsia="en-GB"/>
        </w:rPr>
      </w:pPr>
    </w:p>
    <w:p w:rsidR="00851F59" w:rsidRDefault="00851F59" w:rsidP="00851F59">
      <w:pPr>
        <w:spacing w:line="0" w:lineRule="atLeast"/>
        <w:rPr>
          <w:rFonts w:ascii="Arial" w:eastAsia="Arial" w:hAnsi="Arial" w:cs="Arial"/>
          <w:noProof/>
          <w:sz w:val="21"/>
          <w:lang w:eastAsia="en-GB"/>
        </w:rPr>
      </w:pPr>
    </w:p>
    <w:p w:rsidR="00270697" w:rsidRDefault="00270697" w:rsidP="00851F59">
      <w:pPr>
        <w:spacing w:line="0" w:lineRule="atLeast"/>
        <w:rPr>
          <w:rFonts w:ascii="Arial" w:eastAsia="Arial" w:hAnsi="Arial" w:cs="Arial"/>
          <w:noProof/>
          <w:sz w:val="21"/>
          <w:lang w:eastAsia="en-GB"/>
        </w:rPr>
      </w:pPr>
    </w:p>
    <w:p w:rsidR="00270697" w:rsidRDefault="00270697" w:rsidP="00851F59">
      <w:pPr>
        <w:spacing w:line="0" w:lineRule="atLeast"/>
        <w:rPr>
          <w:rFonts w:ascii="Arial" w:eastAsia="Arial" w:hAnsi="Arial" w:cs="Arial"/>
          <w:noProof/>
          <w:sz w:val="21"/>
          <w:lang w:eastAsia="en-GB"/>
        </w:rPr>
      </w:pPr>
    </w:p>
    <w:p w:rsidR="00270697" w:rsidRDefault="00270697" w:rsidP="00851F59">
      <w:pPr>
        <w:spacing w:line="0" w:lineRule="atLeast"/>
        <w:rPr>
          <w:rFonts w:ascii="Arial" w:eastAsia="Arial" w:hAnsi="Arial" w:cs="Arial"/>
          <w:noProof/>
          <w:sz w:val="21"/>
          <w:lang w:eastAsia="en-GB"/>
        </w:rPr>
      </w:pPr>
    </w:p>
    <w:p w:rsidR="00547E51" w:rsidRDefault="00851F59" w:rsidP="00270697">
      <w:pPr>
        <w:spacing w:line="0" w:lineRule="atLeast"/>
      </w:pPr>
      <w:r w:rsidRPr="00443678">
        <w:rPr>
          <w:rFonts w:ascii="Arial" w:eastAsia="Arial" w:hAnsi="Arial" w:cs="Arial"/>
          <w:b/>
          <w:noProof/>
          <w:sz w:val="21"/>
          <w:lang w:eastAsia="en-GB"/>
        </w:rPr>
        <w:t>Document created:</w:t>
      </w:r>
      <w:r>
        <w:rPr>
          <w:rFonts w:ascii="Arial" w:eastAsia="Arial" w:hAnsi="Arial" w:cs="Arial"/>
          <w:noProof/>
          <w:sz w:val="21"/>
          <w:lang w:eastAsia="en-GB"/>
        </w:rPr>
        <w:t xml:space="preserve"> November 2019</w:t>
      </w:r>
    </w:p>
    <w:sectPr w:rsidR="00547E51" w:rsidSect="002F3D5E">
      <w:headerReference w:type="defaul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51" w:rsidRDefault="00547E51" w:rsidP="00547E51">
      <w:pPr>
        <w:spacing w:after="0" w:line="240" w:lineRule="auto"/>
      </w:pPr>
      <w:r>
        <w:separator/>
      </w:r>
    </w:p>
  </w:endnote>
  <w:endnote w:type="continuationSeparator" w:id="0">
    <w:p w:rsidR="00547E51" w:rsidRDefault="00547E51" w:rsidP="0054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4C" w:rsidRDefault="00347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51" w:rsidRDefault="002F3D5E" w:rsidP="00270697">
    <w:pPr>
      <w:jc w:val="center"/>
    </w:pPr>
    <w:r w:rsidRPr="002F3D5E">
      <w:rPr>
        <w:color w:val="7F7F7F" w:themeColor="text1" w:themeTint="80"/>
        <w:sz w:val="16"/>
        <w:szCs w:val="16"/>
      </w:rPr>
      <w:t>4 St Andrews Place, London NW1 4LB</w:t>
    </w:r>
    <w:r w:rsidRPr="002F3D5E">
      <w:rPr>
        <w:color w:val="7F7F7F" w:themeColor="text1" w:themeTint="80"/>
        <w:sz w:val="16"/>
        <w:szCs w:val="16"/>
      </w:rPr>
      <w:br/>
      <w:t xml:space="preserve">E: </w:t>
    </w:r>
    <w:hyperlink r:id="rId1" w:history="1">
      <w:r w:rsidR="00AA481C" w:rsidRPr="00F92D31">
        <w:rPr>
          <w:rStyle w:val="Hyperlink"/>
          <w:sz w:val="16"/>
          <w:szCs w:val="16"/>
        </w:rPr>
        <w:t>educ@fph.org.uk</w:t>
      </w:r>
    </w:hyperlink>
    <w:r w:rsidRPr="002F3D5E">
      <w:rPr>
        <w:color w:val="7F7F7F" w:themeColor="text1" w:themeTint="80"/>
        <w:sz w:val="16"/>
        <w:szCs w:val="16"/>
        <w:u w:val="single"/>
      </w:rPr>
      <w:t xml:space="preserve">  T: </w:t>
    </w:r>
    <w:r w:rsidR="00282B80">
      <w:rPr>
        <w:color w:val="7F7F7F" w:themeColor="text1" w:themeTint="80"/>
        <w:sz w:val="16"/>
        <w:szCs w:val="16"/>
      </w:rPr>
      <w:t>+44 (0) 20 3696 145</w:t>
    </w:r>
    <w:r w:rsidR="00AA481C">
      <w:rPr>
        <w:color w:val="7F7F7F" w:themeColor="text1" w:themeTint="80"/>
        <w:sz w:val="16"/>
        <w:szCs w:val="16"/>
      </w:rPr>
      <w:t>1</w:t>
    </w:r>
    <w:r w:rsidRPr="002F3D5E">
      <w:rPr>
        <w:color w:val="7F7F7F" w:themeColor="text1" w:themeTint="80"/>
        <w:sz w:val="16"/>
        <w:szCs w:val="16"/>
      </w:rPr>
      <w:t xml:space="preserve">  W: </w:t>
    </w:r>
    <w:hyperlink r:id="rId2" w:history="1">
      <w:r w:rsidRPr="002F3D5E">
        <w:rPr>
          <w:iCs/>
          <w:color w:val="7F7F7F" w:themeColor="text1" w:themeTint="80"/>
          <w:sz w:val="16"/>
          <w:szCs w:val="16"/>
          <w:u w:val="single"/>
        </w:rPr>
        <w:t>www.fph.org.uk</w:t>
      </w:r>
    </w:hyperlink>
    <w:r w:rsidRPr="002F3D5E">
      <w:rPr>
        <w:color w:val="7F7F7F" w:themeColor="text1" w:themeTint="80"/>
        <w:sz w:val="16"/>
        <w:szCs w:val="16"/>
      </w:rPr>
      <w:t xml:space="preserve"> </w:t>
    </w:r>
    <w:r w:rsidRPr="002F3D5E">
      <w:rPr>
        <w:color w:val="7F7F7F" w:themeColor="text1" w:themeTint="80"/>
        <w:sz w:val="16"/>
        <w:szCs w:val="16"/>
      </w:rPr>
      <w:br/>
      <w:t>Registered Charity No: 263894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4C" w:rsidRDefault="00347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51" w:rsidRDefault="00547E51" w:rsidP="00547E51">
      <w:pPr>
        <w:spacing w:after="0" w:line="240" w:lineRule="auto"/>
      </w:pPr>
      <w:r>
        <w:separator/>
      </w:r>
    </w:p>
  </w:footnote>
  <w:footnote w:type="continuationSeparator" w:id="0">
    <w:p w:rsidR="00547E51" w:rsidRDefault="00547E51" w:rsidP="00547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4C" w:rsidRDefault="00347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E1" w:rsidRDefault="00547E51" w:rsidP="00FF1AB6">
    <w:pPr>
      <w:pStyle w:val="Header"/>
      <w:tabs>
        <w:tab w:val="clear" w:pos="4513"/>
        <w:tab w:val="clear" w:pos="9026"/>
        <w:tab w:val="left" w:pos="2430"/>
      </w:tabs>
    </w:pPr>
    <w:r>
      <w:rPr>
        <w:noProof/>
        <w:lang w:eastAsia="en-GB"/>
      </w:rPr>
      <w:drawing>
        <wp:anchor distT="0" distB="0" distL="114300" distR="114300" simplePos="0" relativeHeight="251659264" behindDoc="1" locked="0" layoutInCell="1" allowOverlap="1" wp14:anchorId="548984F4" wp14:editId="3ABE581D">
          <wp:simplePos x="0" y="0"/>
          <wp:positionH relativeFrom="column">
            <wp:posOffset>-904875</wp:posOffset>
          </wp:positionH>
          <wp:positionV relativeFrom="paragraph">
            <wp:posOffset>-438785</wp:posOffset>
          </wp:positionV>
          <wp:extent cx="7569200" cy="1802983"/>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r w:rsidR="00851F5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4C" w:rsidRDefault="003474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59" w:rsidRDefault="00851F59" w:rsidP="00FF1AB6">
    <w:pPr>
      <w:pStyle w:val="Header"/>
      <w:tabs>
        <w:tab w:val="clear" w:pos="4513"/>
        <w:tab w:val="clear" w:pos="9026"/>
        <w:tab w:val="left" w:pos="243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59" w:rsidRDefault="00851F59" w:rsidP="00FF1AB6">
    <w:pPr>
      <w:pStyle w:val="Header"/>
      <w:tabs>
        <w:tab w:val="clear" w:pos="4513"/>
        <w:tab w:val="clear" w:pos="9026"/>
        <w:tab w:val="left" w:pos="2430"/>
      </w:tabs>
    </w:pPr>
    <w:r>
      <w:rPr>
        <w:noProof/>
        <w:lang w:eastAsia="en-GB"/>
      </w:rPr>
      <w:drawing>
        <wp:anchor distT="0" distB="0" distL="114300" distR="114300" simplePos="0" relativeHeight="251665408" behindDoc="1" locked="0" layoutInCell="1" allowOverlap="1" wp14:anchorId="67ABD6E4" wp14:editId="465FCC68">
          <wp:simplePos x="0" y="0"/>
          <wp:positionH relativeFrom="column">
            <wp:posOffset>-904875</wp:posOffset>
          </wp:positionH>
          <wp:positionV relativeFrom="paragraph">
            <wp:posOffset>-476885</wp:posOffset>
          </wp:positionV>
          <wp:extent cx="7569200" cy="1802983"/>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51" w:rsidRDefault="00547E51" w:rsidP="00FF1AB6">
    <w:pPr>
      <w:pStyle w:val="Header"/>
      <w:tabs>
        <w:tab w:val="clear" w:pos="4513"/>
        <w:tab w:val="clear" w:pos="9026"/>
        <w:tab w:val="left" w:pos="24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604A"/>
    <w:multiLevelType w:val="hybridMultilevel"/>
    <w:tmpl w:val="2D7E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078D4"/>
    <w:multiLevelType w:val="hybridMultilevel"/>
    <w:tmpl w:val="77A6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C0AEE"/>
    <w:multiLevelType w:val="hybridMultilevel"/>
    <w:tmpl w:val="07F8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E53FF"/>
    <w:multiLevelType w:val="hybridMultilevel"/>
    <w:tmpl w:val="66CA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13F2D"/>
    <w:multiLevelType w:val="hybridMultilevel"/>
    <w:tmpl w:val="CF28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A405D"/>
    <w:multiLevelType w:val="hybridMultilevel"/>
    <w:tmpl w:val="DA4A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70ADC"/>
    <w:multiLevelType w:val="hybridMultilevel"/>
    <w:tmpl w:val="B144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82AF3"/>
    <w:multiLevelType w:val="hybridMultilevel"/>
    <w:tmpl w:val="BA981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E575D79"/>
    <w:multiLevelType w:val="hybridMultilevel"/>
    <w:tmpl w:val="6F10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3"/>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61"/>
    <w:rsid w:val="00270697"/>
    <w:rsid w:val="00282B80"/>
    <w:rsid w:val="00286CF7"/>
    <w:rsid w:val="002F3D5E"/>
    <w:rsid w:val="0034744C"/>
    <w:rsid w:val="00531C61"/>
    <w:rsid w:val="00547E51"/>
    <w:rsid w:val="00851F59"/>
    <w:rsid w:val="00943F5C"/>
    <w:rsid w:val="00AA481C"/>
    <w:rsid w:val="00AB2F52"/>
    <w:rsid w:val="00C91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E51"/>
  </w:style>
  <w:style w:type="table" w:styleId="TableGrid">
    <w:name w:val="Table Grid"/>
    <w:basedOn w:val="TableNormal"/>
    <w:uiPriority w:val="39"/>
    <w:rsid w:val="0054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E51"/>
    <w:pPr>
      <w:ind w:left="720"/>
      <w:contextualSpacing/>
    </w:pPr>
  </w:style>
  <w:style w:type="paragraph" w:styleId="Footer">
    <w:name w:val="footer"/>
    <w:basedOn w:val="Normal"/>
    <w:link w:val="FooterChar"/>
    <w:uiPriority w:val="99"/>
    <w:unhideWhenUsed/>
    <w:rsid w:val="00547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E51"/>
  </w:style>
  <w:style w:type="table" w:customStyle="1" w:styleId="TableGrid1">
    <w:name w:val="Table Grid1"/>
    <w:basedOn w:val="TableNormal"/>
    <w:next w:val="TableGrid"/>
    <w:uiPriority w:val="39"/>
    <w:rsid w:val="00851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51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duc@fph.org.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educ@fph.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23160445</Template>
  <TotalTime>0</TotalTime>
  <Pages>5</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2020-02-26T15:47:00Z</dcterms:created>
  <dcterms:modified xsi:type="dcterms:W3CDTF">2020-02-26T15:47:00Z</dcterms:modified>
</cp:coreProperties>
</file>