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23BE" w14:textId="77777777" w:rsidR="00163464" w:rsidRDefault="00F5348A"/>
    <w:p w14:paraId="75602C2D" w14:textId="77777777" w:rsidR="0012150D" w:rsidRDefault="0012150D"/>
    <w:p w14:paraId="058BB9BB" w14:textId="77777777" w:rsidR="0012150D" w:rsidRDefault="0012150D"/>
    <w:p w14:paraId="0C7091C9" w14:textId="1D13837D" w:rsidR="0012150D" w:rsidRDefault="0012150D">
      <w:bookmarkStart w:id="0" w:name="_GoBack"/>
      <w:bookmarkEnd w:id="0"/>
    </w:p>
    <w:p w14:paraId="10A80DD5" w14:textId="68206384" w:rsidR="00F5348A" w:rsidRPr="00F5348A" w:rsidRDefault="00F5348A" w:rsidP="00F5348A">
      <w:pPr>
        <w:jc w:val="center"/>
        <w:rPr>
          <w:color w:val="1F3864" w:themeColor="accent5" w:themeShade="80"/>
          <w:sz w:val="40"/>
          <w:szCs w:val="40"/>
        </w:rPr>
      </w:pPr>
      <w:r w:rsidRPr="00F5348A">
        <w:rPr>
          <w:rFonts w:ascii="Calibri" w:eastAsia="Times New Roman" w:hAnsi="Calibri" w:cs="Calibri"/>
          <w:b/>
          <w:bCs/>
          <w:color w:val="1F3864" w:themeColor="accent5" w:themeShade="80"/>
          <w:sz w:val="40"/>
          <w:szCs w:val="40"/>
          <w:lang w:eastAsia="en-GB"/>
        </w:rPr>
        <w:t xml:space="preserve">ACCEA </w:t>
      </w:r>
      <w:r w:rsidRPr="00F5348A">
        <w:rPr>
          <w:rFonts w:ascii="Calibri" w:eastAsia="Times New Roman" w:hAnsi="Calibri" w:cs="Calibri"/>
          <w:b/>
          <w:bCs/>
          <w:color w:val="1F3864" w:themeColor="accent5" w:themeShade="80"/>
          <w:sz w:val="40"/>
          <w:szCs w:val="40"/>
          <w:lang w:eastAsia="en-GB"/>
        </w:rPr>
        <w:t>Citation 2021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F5348A" w14:paraId="4559A061" w14:textId="77777777" w:rsidTr="00F5348A">
        <w:tc>
          <w:tcPr>
            <w:tcW w:w="4508" w:type="dxa"/>
          </w:tcPr>
          <w:p w14:paraId="7E4266A3" w14:textId="1B8E3711" w:rsidR="00F5348A" w:rsidRDefault="00F5348A" w:rsidP="00F5348A">
            <w:pPr>
              <w:spacing w:before="120" w:after="120"/>
            </w:pPr>
            <w:r w:rsidRPr="00CB4C67">
              <w:t>CONSULTANT’S SURNAME</w:t>
            </w:r>
            <w:r>
              <w:t>:</w:t>
            </w:r>
          </w:p>
        </w:tc>
        <w:tc>
          <w:tcPr>
            <w:tcW w:w="4508" w:type="dxa"/>
          </w:tcPr>
          <w:p w14:paraId="54686E3B" w14:textId="39E35268" w:rsidR="00F5348A" w:rsidRDefault="00F5348A" w:rsidP="00F5348A">
            <w:pPr>
              <w:spacing w:before="120" w:after="120"/>
            </w:pPr>
            <w:r w:rsidRPr="00CB4C67">
              <w:t>CONSULTANT’S FORENAME</w:t>
            </w:r>
            <w:r>
              <w:t>:</w:t>
            </w:r>
          </w:p>
        </w:tc>
      </w:tr>
      <w:tr w:rsidR="00F5348A" w14:paraId="3D662FDF" w14:textId="77777777" w:rsidTr="00F5348A">
        <w:tc>
          <w:tcPr>
            <w:tcW w:w="4508" w:type="dxa"/>
          </w:tcPr>
          <w:p w14:paraId="0AC5A2E7" w14:textId="2E1282B0" w:rsidR="00F5348A" w:rsidRDefault="00F5348A" w:rsidP="00F5348A">
            <w:pPr>
              <w:spacing w:before="120" w:after="120"/>
            </w:pPr>
            <w:r w:rsidRPr="00CB4C67">
              <w:t>SPECIALTY: Public Health</w:t>
            </w:r>
          </w:p>
        </w:tc>
        <w:tc>
          <w:tcPr>
            <w:tcW w:w="4508" w:type="dxa"/>
          </w:tcPr>
          <w:p w14:paraId="5B072D6A" w14:textId="7EDE0DC9" w:rsidR="00F5348A" w:rsidRDefault="00F5348A" w:rsidP="00F5348A">
            <w:pPr>
              <w:spacing w:before="120" w:after="120"/>
            </w:pPr>
            <w:r w:rsidRPr="00CB4C67">
              <w:t>EMPLOYER</w:t>
            </w:r>
            <w:r>
              <w:t xml:space="preserve">: </w:t>
            </w:r>
          </w:p>
        </w:tc>
      </w:tr>
      <w:tr w:rsidR="00F5348A" w14:paraId="1DBB161F" w14:textId="77777777" w:rsidTr="00F5348A">
        <w:tc>
          <w:tcPr>
            <w:tcW w:w="4508" w:type="dxa"/>
          </w:tcPr>
          <w:p w14:paraId="14475B3A" w14:textId="2A616AE4" w:rsidR="00F5348A" w:rsidRDefault="00F5348A" w:rsidP="00F5348A">
            <w:pPr>
              <w:spacing w:before="120" w:after="120"/>
            </w:pPr>
            <w:r>
              <w:t xml:space="preserve">LEVEL OF AWARD </w:t>
            </w:r>
            <w:r>
              <w:t xml:space="preserve">APPLIED FOR: </w:t>
            </w:r>
          </w:p>
        </w:tc>
        <w:tc>
          <w:tcPr>
            <w:tcW w:w="4508" w:type="dxa"/>
          </w:tcPr>
          <w:p w14:paraId="1083720D" w14:textId="7006587A" w:rsidR="00F5348A" w:rsidRDefault="00F5348A" w:rsidP="00F5348A">
            <w:pPr>
              <w:spacing w:before="120" w:after="120"/>
            </w:pPr>
            <w:r>
              <w:t>NOMINATING BODY: Faculty of Public Health</w:t>
            </w:r>
          </w:p>
        </w:tc>
      </w:tr>
      <w:tr w:rsidR="00F5348A" w:rsidRPr="00F5348A" w14:paraId="3CC0E042" w14:textId="77777777" w:rsidTr="00F5348A">
        <w:tc>
          <w:tcPr>
            <w:tcW w:w="9016" w:type="dxa"/>
            <w:gridSpan w:val="2"/>
          </w:tcPr>
          <w:p w14:paraId="23B598B9" w14:textId="4724B3B3" w:rsidR="00F5348A" w:rsidRDefault="00F5348A" w:rsidP="00F5348A">
            <w:r w:rsidRPr="00F5348A">
              <w:rPr>
                <w:rFonts w:ascii="Calibri" w:eastAsia="Times New Roman" w:hAnsi="Calibri" w:cs="Calibri"/>
                <w:color w:val="000000"/>
                <w:lang w:eastAsia="en-GB"/>
              </w:rPr>
              <w:t>Delete this text and type the citation in this box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F5348A">
              <w:t>You are only permitted to use maximum of 1350 characters including spaces and new lines</w:t>
            </w:r>
            <w:r>
              <w:t xml:space="preserve">. </w:t>
            </w:r>
          </w:p>
          <w:p w14:paraId="660EA866" w14:textId="5B5F511B" w:rsidR="00F5348A" w:rsidRDefault="00F5348A" w:rsidP="00F5348A"/>
          <w:p w14:paraId="72B762E7" w14:textId="005A3FEB" w:rsidR="00F5348A" w:rsidRDefault="00F5348A" w:rsidP="00F5348A"/>
          <w:p w14:paraId="2152C190" w14:textId="04DBB492" w:rsidR="00F5348A" w:rsidRDefault="00F5348A" w:rsidP="00F5348A"/>
          <w:p w14:paraId="7BAAF63A" w14:textId="68B50591" w:rsidR="00F5348A" w:rsidRDefault="00F5348A" w:rsidP="00F5348A"/>
          <w:p w14:paraId="03A382E4" w14:textId="32E117EE" w:rsidR="00F5348A" w:rsidRDefault="00F5348A" w:rsidP="00F5348A"/>
          <w:p w14:paraId="005FDAA9" w14:textId="785426A9" w:rsidR="00F5348A" w:rsidRDefault="00F5348A" w:rsidP="00F5348A"/>
          <w:p w14:paraId="4F5C141C" w14:textId="1A7C61FF" w:rsidR="00F5348A" w:rsidRDefault="00F5348A" w:rsidP="00F5348A"/>
          <w:p w14:paraId="30C835BA" w14:textId="77777777" w:rsidR="00F5348A" w:rsidRDefault="00F5348A" w:rsidP="00F5348A"/>
          <w:p w14:paraId="4E9C9992" w14:textId="68BC4ED4" w:rsidR="00F5348A" w:rsidRDefault="00F5348A" w:rsidP="00F5348A"/>
          <w:p w14:paraId="1B28FE39" w14:textId="0EAD9711" w:rsidR="00F5348A" w:rsidRDefault="00F5348A" w:rsidP="00F5348A"/>
          <w:p w14:paraId="34893028" w14:textId="207E66B1" w:rsidR="00F5348A" w:rsidRDefault="00F5348A" w:rsidP="00F5348A"/>
          <w:p w14:paraId="2C3668AC" w14:textId="3E5A5631" w:rsidR="00F5348A" w:rsidRDefault="00F5348A" w:rsidP="00F5348A"/>
          <w:p w14:paraId="2AA9691F" w14:textId="4032A380" w:rsidR="00F5348A" w:rsidRDefault="00F5348A" w:rsidP="00F5348A"/>
          <w:p w14:paraId="71B74C26" w14:textId="77777777" w:rsidR="00F5348A" w:rsidRDefault="00F5348A" w:rsidP="00F5348A"/>
          <w:p w14:paraId="14B17B9E" w14:textId="77E0230D" w:rsidR="00F5348A" w:rsidRDefault="00F5348A" w:rsidP="00F5348A"/>
          <w:p w14:paraId="6CADB4F0" w14:textId="5F0347E8" w:rsidR="00F5348A" w:rsidRDefault="00F5348A" w:rsidP="00F5348A"/>
          <w:p w14:paraId="1BEA7EB4" w14:textId="77777777" w:rsidR="00F5348A" w:rsidRPr="00F5348A" w:rsidRDefault="00F5348A" w:rsidP="00F5348A"/>
          <w:p w14:paraId="4E7F1734" w14:textId="77777777" w:rsidR="00F5348A" w:rsidRPr="00F5348A" w:rsidRDefault="00F534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4C17560" w14:textId="66D32D56" w:rsidR="00F5348A" w:rsidRPr="00F5348A" w:rsidRDefault="00F534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8AE9F73" w14:textId="7E27C655" w:rsidR="00F5348A" w:rsidRDefault="00F5348A"/>
    <w:sectPr w:rsidR="00F5348A" w:rsidSect="0012150D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BC8D9" w14:textId="77777777" w:rsidR="003427C5" w:rsidRDefault="003427C5" w:rsidP="0012150D">
      <w:pPr>
        <w:spacing w:after="0" w:line="240" w:lineRule="auto"/>
      </w:pPr>
      <w:r>
        <w:separator/>
      </w:r>
    </w:p>
  </w:endnote>
  <w:endnote w:type="continuationSeparator" w:id="0">
    <w:p w14:paraId="10FA4EF4" w14:textId="77777777" w:rsidR="003427C5" w:rsidRDefault="003427C5" w:rsidP="0012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2EEA" w14:textId="19311F88" w:rsidR="0012150D" w:rsidRPr="00202AB0" w:rsidRDefault="0012150D" w:rsidP="0012150D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="00964B34" w:rsidRPr="0065105B">
        <w:rPr>
          <w:rStyle w:val="Hyperlink"/>
          <w:sz w:val="16"/>
          <w:szCs w:val="16"/>
        </w:rPr>
        <w:t>workforce@fph.org.uk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>+44 (0) 20 3696 14</w:t>
    </w:r>
    <w:r w:rsidR="00964B34">
      <w:rPr>
        <w:color w:val="7F7F7F" w:themeColor="text1" w:themeTint="80"/>
        <w:sz w:val="16"/>
        <w:szCs w:val="16"/>
      </w:rPr>
      <w:t>85</w:t>
    </w:r>
    <w:r w:rsidRPr="00202AB0">
      <w:rPr>
        <w:color w:val="7F7F7F" w:themeColor="text1" w:themeTint="80"/>
        <w:sz w:val="16"/>
        <w:szCs w:val="16"/>
      </w:rPr>
      <w:t xml:space="preserve">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  <w:p w14:paraId="1CD193F6" w14:textId="77777777" w:rsidR="0012150D" w:rsidRDefault="0012150D" w:rsidP="0012150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645FE" w14:textId="29A0474A" w:rsidR="0012150D" w:rsidRPr="00F5348A" w:rsidRDefault="0012150D" w:rsidP="00F5348A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="00964B34" w:rsidRPr="0065105B">
        <w:rPr>
          <w:rStyle w:val="Hyperlink"/>
          <w:sz w:val="16"/>
          <w:szCs w:val="16"/>
        </w:rPr>
        <w:t>workforce@fph.org.uk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>+44 (0) 20 3696 14</w:t>
    </w:r>
    <w:r w:rsidR="00964B34">
      <w:rPr>
        <w:color w:val="7F7F7F" w:themeColor="text1" w:themeTint="80"/>
        <w:sz w:val="16"/>
        <w:szCs w:val="16"/>
      </w:rPr>
      <w:t>85</w:t>
    </w:r>
    <w:r w:rsidRPr="00202AB0">
      <w:rPr>
        <w:color w:val="7F7F7F" w:themeColor="text1" w:themeTint="80"/>
        <w:sz w:val="16"/>
        <w:szCs w:val="16"/>
      </w:rPr>
      <w:t xml:space="preserve">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0A602" w14:textId="77777777" w:rsidR="003427C5" w:rsidRDefault="003427C5" w:rsidP="0012150D">
      <w:pPr>
        <w:spacing w:after="0" w:line="240" w:lineRule="auto"/>
      </w:pPr>
      <w:r>
        <w:separator/>
      </w:r>
    </w:p>
  </w:footnote>
  <w:footnote w:type="continuationSeparator" w:id="0">
    <w:p w14:paraId="21FCDCF3" w14:textId="77777777" w:rsidR="003427C5" w:rsidRDefault="003427C5" w:rsidP="0012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3E70F" w14:textId="77777777" w:rsidR="0012150D" w:rsidRDefault="002512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419E9FAC" wp14:editId="7D6054DC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9200" cy="1802983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general_word_header_05_1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80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2113"/>
    <w:multiLevelType w:val="hybridMultilevel"/>
    <w:tmpl w:val="17E4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C7F39"/>
    <w:multiLevelType w:val="hybridMultilevel"/>
    <w:tmpl w:val="1A3CE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56E47"/>
    <w:multiLevelType w:val="hybridMultilevel"/>
    <w:tmpl w:val="D154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C5"/>
    <w:rsid w:val="0012150D"/>
    <w:rsid w:val="00251242"/>
    <w:rsid w:val="002C5290"/>
    <w:rsid w:val="00337CD8"/>
    <w:rsid w:val="003427C5"/>
    <w:rsid w:val="005B5F8D"/>
    <w:rsid w:val="008030A2"/>
    <w:rsid w:val="0084775A"/>
    <w:rsid w:val="00927384"/>
    <w:rsid w:val="00964B34"/>
    <w:rsid w:val="009E0F42"/>
    <w:rsid w:val="00A309D0"/>
    <w:rsid w:val="00AA2E33"/>
    <w:rsid w:val="00B07E51"/>
    <w:rsid w:val="00C57D56"/>
    <w:rsid w:val="00D37ED2"/>
    <w:rsid w:val="00D718EE"/>
    <w:rsid w:val="00D95C36"/>
    <w:rsid w:val="00DB427F"/>
    <w:rsid w:val="00EB0E3D"/>
    <w:rsid w:val="00EF4CBE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6ADFB39"/>
  <w15:docId w15:val="{ADAA4BE5-2988-4F14-B282-9FF82E12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0D"/>
  </w:style>
  <w:style w:type="paragraph" w:styleId="Footer">
    <w:name w:val="footer"/>
    <w:basedOn w:val="Normal"/>
    <w:link w:val="FooterChar"/>
    <w:uiPriority w:val="99"/>
    <w:unhideWhenUsed/>
    <w:rsid w:val="00121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0D"/>
  </w:style>
  <w:style w:type="character" w:styleId="Hyperlink">
    <w:name w:val="Hyperlink"/>
    <w:rsid w:val="001215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56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4B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4B34"/>
    <w:pPr>
      <w:ind w:left="720"/>
      <w:contextualSpacing/>
    </w:pPr>
  </w:style>
  <w:style w:type="table" w:styleId="TableGrid">
    <w:name w:val="Table Grid"/>
    <w:basedOn w:val="TableNormal"/>
    <w:uiPriority w:val="39"/>
    <w:rsid w:val="00F5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workforce@fph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workforce@fp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4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Renja Salonen</dc:creator>
  <cp:keywords/>
  <dc:description/>
  <cp:lastModifiedBy>Julian Ryder</cp:lastModifiedBy>
  <cp:revision>2</cp:revision>
  <dcterms:created xsi:type="dcterms:W3CDTF">2020-12-18T11:56:00Z</dcterms:created>
  <dcterms:modified xsi:type="dcterms:W3CDTF">2020-12-18T11:56:00Z</dcterms:modified>
</cp:coreProperties>
</file>